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A8B6D" w14:textId="77777777" w:rsidR="00DA7E3A" w:rsidRDefault="00DA7E3A" w:rsidP="00DA7E3A">
      <w:pPr>
        <w:pStyle w:val="a3"/>
        <w:ind w:left="1560" w:hanging="142"/>
        <w:jc w:val="center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 xml:space="preserve">внеурочной деятельности </w:t>
      </w:r>
    </w:p>
    <w:p w14:paraId="4CE39A21" w14:textId="44B6E115" w:rsidR="00DA7E3A" w:rsidRDefault="00DA7E3A" w:rsidP="00DA7E3A">
      <w:pPr>
        <w:pStyle w:val="a3"/>
        <w:ind w:left="1560" w:hanging="142"/>
        <w:jc w:val="center"/>
      </w:pPr>
      <w:proofErr w:type="spellStart"/>
      <w:r>
        <w:t>Кинопедагогика</w:t>
      </w:r>
      <w:proofErr w:type="spellEnd"/>
      <w:r>
        <w:t xml:space="preserve"> </w:t>
      </w:r>
      <w:r w:rsidRPr="00DA7E3A">
        <w:t>«Истории, которые нас учат»</w:t>
      </w:r>
      <w:r>
        <w:t>,</w:t>
      </w:r>
      <w:r>
        <w:rPr>
          <w:spacing w:val="-4"/>
        </w:rPr>
        <w:t xml:space="preserve"> 8 </w:t>
      </w:r>
      <w:r>
        <w:t>класс</w:t>
      </w:r>
    </w:p>
    <w:p w14:paraId="529CD368" w14:textId="77777777" w:rsidR="00DA7E3A" w:rsidRDefault="00DA7E3A" w:rsidP="00DA7E3A">
      <w:pPr>
        <w:pStyle w:val="a3"/>
        <w:ind w:left="1560" w:hanging="142"/>
        <w:jc w:val="center"/>
      </w:pPr>
      <w:r>
        <w:t xml:space="preserve"> (в соответствии с ФГОС ООО)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4"/>
      </w:tblGrid>
      <w:tr w:rsidR="00DA7E3A" w14:paraId="0320CB24" w14:textId="77777777" w:rsidTr="005E053A">
        <w:trPr>
          <w:trHeight w:val="278"/>
        </w:trPr>
        <w:tc>
          <w:tcPr>
            <w:tcW w:w="2518" w:type="dxa"/>
          </w:tcPr>
          <w:p w14:paraId="65671A71" w14:textId="77777777" w:rsidR="00DA7E3A" w:rsidRPr="00382246" w:rsidRDefault="00DA7E3A" w:rsidP="005E053A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Название кружка</w:t>
            </w:r>
          </w:p>
        </w:tc>
        <w:tc>
          <w:tcPr>
            <w:tcW w:w="7054" w:type="dxa"/>
          </w:tcPr>
          <w:p w14:paraId="3F6E3CD7" w14:textId="4D31D131" w:rsidR="00DA7E3A" w:rsidRPr="00DA7E3A" w:rsidRDefault="00DA7E3A" w:rsidP="005E053A">
            <w:pPr>
              <w:rPr>
                <w:sz w:val="24"/>
                <w:lang w:val="ru-RU"/>
              </w:rPr>
            </w:pPr>
            <w:proofErr w:type="spellStart"/>
            <w:r w:rsidRPr="00DA7E3A">
              <w:rPr>
                <w:lang w:val="ru-RU"/>
              </w:rPr>
              <w:t>Кинопедагогика</w:t>
            </w:r>
            <w:proofErr w:type="spellEnd"/>
            <w:r w:rsidRPr="00DA7E3A">
              <w:rPr>
                <w:lang w:val="ru-RU"/>
              </w:rPr>
              <w:t xml:space="preserve"> </w:t>
            </w:r>
            <w:r w:rsidRPr="00DA7E3A">
              <w:rPr>
                <w:b/>
                <w:sz w:val="24"/>
                <w:szCs w:val="24"/>
                <w:lang w:val="ru-RU"/>
              </w:rPr>
              <w:t>«Истории, которые нас учат»</w:t>
            </w:r>
          </w:p>
        </w:tc>
      </w:tr>
      <w:tr w:rsidR="00DA7E3A" w14:paraId="1DDA1570" w14:textId="77777777" w:rsidTr="005E053A">
        <w:trPr>
          <w:trHeight w:val="275"/>
        </w:trPr>
        <w:tc>
          <w:tcPr>
            <w:tcW w:w="2518" w:type="dxa"/>
          </w:tcPr>
          <w:p w14:paraId="1C1DDF0D" w14:textId="77777777" w:rsidR="00DA7E3A" w:rsidRDefault="00DA7E3A" w:rsidP="005E053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7054" w:type="dxa"/>
          </w:tcPr>
          <w:p w14:paraId="4102A754" w14:textId="77777777" w:rsidR="00DA7E3A" w:rsidRDefault="00DA7E3A" w:rsidP="005E05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</w:tr>
      <w:tr w:rsidR="00DA7E3A" w14:paraId="1C431C5D" w14:textId="77777777" w:rsidTr="005E053A">
        <w:trPr>
          <w:trHeight w:val="275"/>
        </w:trPr>
        <w:tc>
          <w:tcPr>
            <w:tcW w:w="2518" w:type="dxa"/>
          </w:tcPr>
          <w:p w14:paraId="52752DF2" w14:textId="77777777" w:rsidR="00DA7E3A" w:rsidRDefault="00DA7E3A" w:rsidP="005E053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освоения</w:t>
            </w:r>
            <w:proofErr w:type="spellEnd"/>
          </w:p>
        </w:tc>
        <w:tc>
          <w:tcPr>
            <w:tcW w:w="7054" w:type="dxa"/>
          </w:tcPr>
          <w:p w14:paraId="747088F5" w14:textId="77777777" w:rsidR="00DA7E3A" w:rsidRDefault="00DA7E3A" w:rsidP="005E053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Базовый</w:t>
            </w:r>
            <w:proofErr w:type="spellEnd"/>
          </w:p>
        </w:tc>
      </w:tr>
      <w:tr w:rsidR="00DA7E3A" w14:paraId="353B7426" w14:textId="77777777" w:rsidTr="005E053A">
        <w:trPr>
          <w:trHeight w:val="2623"/>
        </w:trPr>
        <w:tc>
          <w:tcPr>
            <w:tcW w:w="2518" w:type="dxa"/>
          </w:tcPr>
          <w:p w14:paraId="55A3CAEA" w14:textId="77777777" w:rsidR="00DA7E3A" w:rsidRDefault="00DA7E3A" w:rsidP="005E053A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Нормативная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база</w:t>
            </w:r>
            <w:proofErr w:type="spellEnd"/>
          </w:p>
        </w:tc>
        <w:tc>
          <w:tcPr>
            <w:tcW w:w="7054" w:type="dxa"/>
          </w:tcPr>
          <w:p w14:paraId="105B5234" w14:textId="77777777" w:rsidR="00DA7E3A" w:rsidRPr="00DA7E3A" w:rsidRDefault="00DA7E3A" w:rsidP="00DA7E3A">
            <w:pPr>
              <w:jc w:val="both"/>
              <w:rPr>
                <w:spacing w:val="-2"/>
                <w:sz w:val="24"/>
              </w:rPr>
            </w:pPr>
            <w:r w:rsidRPr="00DA7E3A">
              <w:rPr>
                <w:spacing w:val="-2"/>
                <w:sz w:val="24"/>
              </w:rPr>
              <w:t xml:space="preserve">Данная рабочая программа предназначена для учащихся 8 классов МАОУ </w:t>
            </w:r>
            <w:proofErr w:type="spellStart"/>
            <w:r w:rsidRPr="00DA7E3A">
              <w:rPr>
                <w:spacing w:val="-2"/>
                <w:sz w:val="24"/>
              </w:rPr>
              <w:t>Червишевской</w:t>
            </w:r>
            <w:proofErr w:type="spellEnd"/>
            <w:r w:rsidRPr="00DA7E3A">
              <w:rPr>
                <w:spacing w:val="-2"/>
                <w:sz w:val="24"/>
              </w:rPr>
              <w:t xml:space="preserve"> СОШ и рассчитана на 2022-2023 учебный год.</w:t>
            </w:r>
          </w:p>
          <w:p w14:paraId="1A6D47FF" w14:textId="77777777" w:rsidR="00DA7E3A" w:rsidRPr="00DA7E3A" w:rsidRDefault="00DA7E3A" w:rsidP="00DA7E3A">
            <w:pPr>
              <w:jc w:val="both"/>
              <w:rPr>
                <w:spacing w:val="-2"/>
                <w:sz w:val="24"/>
              </w:rPr>
            </w:pPr>
            <w:r w:rsidRPr="00DA7E3A">
              <w:rPr>
                <w:spacing w:val="-2"/>
                <w:sz w:val="24"/>
              </w:rPr>
              <w:t>Рабочая программа внеурочной деятельности школьников КИНОКЛУБ «Истории, которые нас учат» разработана на основе:</w:t>
            </w:r>
          </w:p>
          <w:p w14:paraId="6D6FB077" w14:textId="77777777" w:rsidR="00DA7E3A" w:rsidRPr="00DA7E3A" w:rsidRDefault="00DA7E3A" w:rsidP="00DA7E3A">
            <w:pPr>
              <w:jc w:val="both"/>
              <w:rPr>
                <w:spacing w:val="-2"/>
                <w:sz w:val="24"/>
              </w:rPr>
            </w:pPr>
            <w:r w:rsidRPr="00DA7E3A">
              <w:rPr>
                <w:spacing w:val="-2"/>
                <w:sz w:val="24"/>
              </w:rPr>
              <w:t>-Федерального государственного образовательного стандарта основного общего образования;</w:t>
            </w:r>
          </w:p>
          <w:p w14:paraId="70D1B339" w14:textId="77777777" w:rsidR="00DA7E3A" w:rsidRPr="00DA7E3A" w:rsidRDefault="00DA7E3A" w:rsidP="00DA7E3A">
            <w:pPr>
              <w:jc w:val="both"/>
              <w:rPr>
                <w:spacing w:val="-2"/>
                <w:sz w:val="24"/>
              </w:rPr>
            </w:pPr>
            <w:r w:rsidRPr="00DA7E3A">
              <w:rPr>
                <w:spacing w:val="-2"/>
                <w:sz w:val="24"/>
              </w:rPr>
              <w:t>- Концепции духовно-нравственного развития и воспитания личности гражданина России;</w:t>
            </w:r>
          </w:p>
          <w:p w14:paraId="37D5846C" w14:textId="77777777" w:rsidR="00DA7E3A" w:rsidRPr="00DA7E3A" w:rsidRDefault="00DA7E3A" w:rsidP="00DA7E3A">
            <w:pPr>
              <w:jc w:val="both"/>
              <w:rPr>
                <w:spacing w:val="-2"/>
                <w:sz w:val="24"/>
              </w:rPr>
            </w:pPr>
            <w:r w:rsidRPr="00DA7E3A">
              <w:rPr>
                <w:spacing w:val="-2"/>
                <w:sz w:val="24"/>
              </w:rPr>
              <w:t xml:space="preserve">-Планируемых результатов основного общего образования, с учетом межпредметных и </w:t>
            </w:r>
            <w:proofErr w:type="spellStart"/>
            <w:r w:rsidRPr="00DA7E3A">
              <w:rPr>
                <w:spacing w:val="-2"/>
                <w:sz w:val="24"/>
              </w:rPr>
              <w:t>внутрипредметных</w:t>
            </w:r>
            <w:proofErr w:type="spellEnd"/>
            <w:r w:rsidRPr="00DA7E3A">
              <w:rPr>
                <w:spacing w:val="-2"/>
                <w:sz w:val="24"/>
              </w:rPr>
              <w:t xml:space="preserve"> связей.</w:t>
            </w:r>
          </w:p>
          <w:p w14:paraId="797FC1D1" w14:textId="77777777" w:rsidR="00DA7E3A" w:rsidRPr="0070601F" w:rsidRDefault="00DA7E3A" w:rsidP="005E053A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</w:p>
        </w:tc>
      </w:tr>
      <w:tr w:rsidR="00DA7E3A" w14:paraId="4B4BB31C" w14:textId="77777777" w:rsidTr="005E053A">
        <w:trPr>
          <w:trHeight w:val="1103"/>
        </w:trPr>
        <w:tc>
          <w:tcPr>
            <w:tcW w:w="2518" w:type="dxa"/>
          </w:tcPr>
          <w:p w14:paraId="44E3AE25" w14:textId="77777777" w:rsidR="00DA7E3A" w:rsidRPr="00382246" w:rsidRDefault="00DA7E3A" w:rsidP="005E053A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Особености</w:t>
            </w:r>
            <w:proofErr w:type="spellEnd"/>
            <w:r>
              <w:rPr>
                <w:sz w:val="24"/>
                <w:lang w:val="ru-RU"/>
              </w:rPr>
              <w:t xml:space="preserve"> преподаваемого предмета</w:t>
            </w:r>
          </w:p>
        </w:tc>
        <w:tc>
          <w:tcPr>
            <w:tcW w:w="7054" w:type="dxa"/>
          </w:tcPr>
          <w:p w14:paraId="0EA5ED1D" w14:textId="57AF0D65" w:rsidR="00DA7E3A" w:rsidRPr="00DA7E3A" w:rsidRDefault="00DA7E3A" w:rsidP="00DA7E3A">
            <w:pPr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Д</w:t>
            </w:r>
            <w:r w:rsidRPr="00DA7E3A">
              <w:rPr>
                <w:spacing w:val="-2"/>
                <w:sz w:val="24"/>
                <w:lang w:val="ru-RU"/>
              </w:rPr>
              <w:t>окументальные и художественные фильмы по следующим направлениям:</w:t>
            </w:r>
          </w:p>
          <w:p w14:paraId="0E8637BF" w14:textId="77777777" w:rsidR="00DA7E3A" w:rsidRPr="00DA7E3A" w:rsidRDefault="00DA7E3A" w:rsidP="00DA7E3A">
            <w:pPr>
              <w:jc w:val="both"/>
              <w:rPr>
                <w:spacing w:val="-2"/>
                <w:sz w:val="24"/>
              </w:rPr>
            </w:pPr>
            <w:r w:rsidRPr="00DA7E3A">
              <w:rPr>
                <w:spacing w:val="-2"/>
                <w:sz w:val="24"/>
              </w:rPr>
              <w:t>-национально-патриотическое кино</w:t>
            </w:r>
          </w:p>
          <w:p w14:paraId="4E15556E" w14:textId="77777777" w:rsidR="00DA7E3A" w:rsidRPr="00DA7E3A" w:rsidRDefault="00DA7E3A" w:rsidP="00DA7E3A">
            <w:pPr>
              <w:jc w:val="both"/>
              <w:rPr>
                <w:spacing w:val="-2"/>
                <w:sz w:val="24"/>
              </w:rPr>
            </w:pPr>
            <w:r w:rsidRPr="00DA7E3A">
              <w:rPr>
                <w:spacing w:val="-2"/>
                <w:sz w:val="24"/>
              </w:rPr>
              <w:t>-культурно-просветительское кино</w:t>
            </w:r>
          </w:p>
          <w:p w14:paraId="237B3BE6" w14:textId="77777777" w:rsidR="00DA7E3A" w:rsidRPr="00DA7E3A" w:rsidRDefault="00DA7E3A" w:rsidP="00DA7E3A">
            <w:pPr>
              <w:jc w:val="both"/>
              <w:rPr>
                <w:spacing w:val="-2"/>
                <w:sz w:val="24"/>
              </w:rPr>
            </w:pPr>
            <w:r w:rsidRPr="00DA7E3A">
              <w:rPr>
                <w:spacing w:val="-2"/>
                <w:sz w:val="24"/>
              </w:rPr>
              <w:t>- морально-нравственное кино</w:t>
            </w:r>
          </w:p>
          <w:p w14:paraId="6F487F62" w14:textId="77777777" w:rsidR="00DA7E3A" w:rsidRPr="00382246" w:rsidRDefault="00DA7E3A" w:rsidP="00DA7E3A">
            <w:pPr>
              <w:jc w:val="both"/>
              <w:rPr>
                <w:sz w:val="24"/>
                <w:lang w:val="ru-RU"/>
              </w:rPr>
            </w:pPr>
          </w:p>
        </w:tc>
      </w:tr>
      <w:tr w:rsidR="00DA7E3A" w14:paraId="000AC3DC" w14:textId="77777777" w:rsidTr="005E053A">
        <w:trPr>
          <w:trHeight w:val="695"/>
        </w:trPr>
        <w:tc>
          <w:tcPr>
            <w:tcW w:w="2518" w:type="dxa"/>
          </w:tcPr>
          <w:p w14:paraId="32231137" w14:textId="77777777" w:rsidR="00DA7E3A" w:rsidRDefault="00DA7E3A" w:rsidP="005E053A">
            <w:pPr>
              <w:pStyle w:val="TableParagraph"/>
              <w:ind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7054" w:type="dxa"/>
          </w:tcPr>
          <w:p w14:paraId="5B2514E7" w14:textId="77777777" w:rsidR="00DA7E3A" w:rsidRPr="00DA7E3A" w:rsidRDefault="00DA7E3A" w:rsidP="00DA7E3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DA7E3A">
              <w:rPr>
                <w:sz w:val="24"/>
                <w:szCs w:val="24"/>
                <w:lang w:val="ru-RU"/>
              </w:rPr>
              <w:t>овершенствование методической работы с целью формирования у учащихся психологического мышления и устойчивой мотивации к самообразованию, аналитических способностей.</w:t>
            </w:r>
          </w:p>
          <w:p w14:paraId="06582EDF" w14:textId="0B3325D6" w:rsidR="00DA7E3A" w:rsidRPr="00A96983" w:rsidRDefault="00DA7E3A" w:rsidP="005E053A">
            <w:pPr>
              <w:jc w:val="both"/>
              <w:rPr>
                <w:sz w:val="24"/>
                <w:lang w:val="ru-RU"/>
              </w:rPr>
            </w:pPr>
          </w:p>
        </w:tc>
      </w:tr>
      <w:tr w:rsidR="00DA7E3A" w14:paraId="6F3E8AA9" w14:textId="77777777" w:rsidTr="005E053A">
        <w:trPr>
          <w:trHeight w:val="1967"/>
        </w:trPr>
        <w:tc>
          <w:tcPr>
            <w:tcW w:w="2518" w:type="dxa"/>
          </w:tcPr>
          <w:p w14:paraId="38086DCB" w14:textId="77777777" w:rsidR="00DA7E3A" w:rsidRPr="00DA7E3A" w:rsidRDefault="00DA7E3A" w:rsidP="00DA7E3A">
            <w:pPr>
              <w:pStyle w:val="TableParagraph"/>
              <w:ind w:right="659"/>
              <w:rPr>
                <w:sz w:val="24"/>
              </w:rPr>
            </w:pPr>
            <w:proofErr w:type="spellStart"/>
            <w:r w:rsidRPr="00DA7E3A">
              <w:rPr>
                <w:sz w:val="24"/>
              </w:rPr>
              <w:t>Задачи</w:t>
            </w:r>
            <w:proofErr w:type="spellEnd"/>
          </w:p>
        </w:tc>
        <w:tc>
          <w:tcPr>
            <w:tcW w:w="7054" w:type="dxa"/>
          </w:tcPr>
          <w:p w14:paraId="1B51E8B2" w14:textId="77777777" w:rsidR="00DA7E3A" w:rsidRPr="00DA7E3A" w:rsidRDefault="00DA7E3A" w:rsidP="00DA7E3A">
            <w:pPr>
              <w:jc w:val="both"/>
              <w:rPr>
                <w:sz w:val="24"/>
                <w:szCs w:val="24"/>
                <w:lang w:val="ru-RU"/>
              </w:rPr>
            </w:pPr>
            <w:r w:rsidRPr="00DA7E3A">
              <w:rPr>
                <w:sz w:val="24"/>
                <w:szCs w:val="24"/>
                <w:lang w:val="ru-RU"/>
              </w:rPr>
              <w:t>- развитие у участников способности выражать свои чувства и переживать;</w:t>
            </w:r>
          </w:p>
          <w:p w14:paraId="3058AB83" w14:textId="77777777" w:rsidR="00DA7E3A" w:rsidRPr="00DA7E3A" w:rsidRDefault="00DA7E3A" w:rsidP="00DA7E3A">
            <w:pPr>
              <w:jc w:val="both"/>
              <w:rPr>
                <w:sz w:val="24"/>
                <w:szCs w:val="24"/>
                <w:lang w:val="ru-RU"/>
              </w:rPr>
            </w:pPr>
            <w:r w:rsidRPr="00DA7E3A">
              <w:rPr>
                <w:sz w:val="24"/>
                <w:szCs w:val="24"/>
                <w:lang w:val="ru-RU"/>
              </w:rPr>
              <w:t>- организация досуговой деятельности учащихся;</w:t>
            </w:r>
          </w:p>
          <w:p w14:paraId="54B898EE" w14:textId="77777777" w:rsidR="00DA7E3A" w:rsidRPr="00DA7E3A" w:rsidRDefault="00DA7E3A" w:rsidP="00DA7E3A">
            <w:pPr>
              <w:jc w:val="both"/>
              <w:rPr>
                <w:sz w:val="24"/>
                <w:szCs w:val="24"/>
                <w:lang w:val="ru-RU"/>
              </w:rPr>
            </w:pPr>
            <w:r w:rsidRPr="00DA7E3A">
              <w:rPr>
                <w:sz w:val="24"/>
                <w:szCs w:val="24"/>
                <w:lang w:val="ru-RU"/>
              </w:rPr>
              <w:t>- формирование эмоционально-мотивационных установок по отношению к себе, окружающим, сверстникам;</w:t>
            </w:r>
          </w:p>
          <w:p w14:paraId="3668D84B" w14:textId="443F3ED6" w:rsidR="00DA7E3A" w:rsidRPr="00DA7E3A" w:rsidRDefault="00DA7E3A" w:rsidP="00DA7E3A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14:paraId="5CD9F578" w14:textId="77777777" w:rsidR="00795FFF" w:rsidRDefault="00795FFF"/>
    <w:sectPr w:rsidR="00795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E3A"/>
    <w:rsid w:val="00686066"/>
    <w:rsid w:val="00795FFF"/>
    <w:rsid w:val="00DA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CE90"/>
  <w15:chartTrackingRefBased/>
  <w15:docId w15:val="{4CE67362-72BB-4227-B7D7-5615401DF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7E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7E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A7E3A"/>
    <w:pPr>
      <w:spacing w:before="71" w:after="3"/>
      <w:ind w:left="3217" w:right="1806" w:hanging="1268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A7E3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A7E3A"/>
    <w:pPr>
      <w:ind w:left="107"/>
    </w:pPr>
  </w:style>
  <w:style w:type="paragraph" w:customStyle="1" w:styleId="Default">
    <w:name w:val="Default"/>
    <w:rsid w:val="00DA7E3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Без интервала Знак"/>
    <w:link w:val="a6"/>
    <w:uiPriority w:val="1"/>
    <w:locked/>
    <w:rsid w:val="00DA7E3A"/>
  </w:style>
  <w:style w:type="paragraph" w:styleId="a6">
    <w:name w:val="No Spacing"/>
    <w:link w:val="a5"/>
    <w:uiPriority w:val="1"/>
    <w:qFormat/>
    <w:rsid w:val="00DA7E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1</cp:revision>
  <dcterms:created xsi:type="dcterms:W3CDTF">2022-09-11T17:25:00Z</dcterms:created>
  <dcterms:modified xsi:type="dcterms:W3CDTF">2022-09-11T17:28:00Z</dcterms:modified>
</cp:coreProperties>
</file>