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:rsidR="00C312D2" w:rsidRDefault="00522107" w:rsidP="00522107">
      <w:pPr>
        <w:pStyle w:val="a3"/>
        <w:spacing w:line="427" w:lineRule="auto"/>
        <w:jc w:val="center"/>
        <w:rPr>
          <w:spacing w:val="-67"/>
        </w:rPr>
      </w:pPr>
      <w:r>
        <w:t>«</w:t>
      </w:r>
      <w:r w:rsidR="00C312D2">
        <w:t>Функциональная грамотность</w:t>
      </w:r>
      <w:r>
        <w:t>»</w:t>
      </w:r>
      <w:r w:rsidR="00E562C6">
        <w:t>,</w:t>
      </w:r>
      <w:r>
        <w:t xml:space="preserve"> </w:t>
      </w:r>
      <w:r w:rsidR="00E56CC9">
        <w:t>6</w:t>
      </w:r>
      <w:r w:rsidR="00E562C6">
        <w:t xml:space="preserve"> </w:t>
      </w:r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</w:p>
    <w:p w:rsidR="00974827" w:rsidRDefault="00FA65AE" w:rsidP="00522107">
      <w:pPr>
        <w:pStyle w:val="a3"/>
        <w:spacing w:line="427" w:lineRule="auto"/>
        <w:jc w:val="center"/>
      </w:pP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 w:rsidR="00D50665">
        <w:t>О</w:t>
      </w:r>
      <w:r>
        <w:t>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58"/>
        <w:gridCol w:w="4942"/>
      </w:tblGrid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522107" w:rsidP="00C312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312D2">
              <w:rPr>
                <w:sz w:val="24"/>
                <w:szCs w:val="24"/>
              </w:rPr>
              <w:t>Функциональная грамотность</w:t>
            </w:r>
            <w:r>
              <w:rPr>
                <w:sz w:val="24"/>
                <w:szCs w:val="24"/>
              </w:rPr>
              <w:t>»</w:t>
            </w:r>
            <w:r w:rsidR="00D50665">
              <w:rPr>
                <w:sz w:val="24"/>
                <w:szCs w:val="24"/>
              </w:rPr>
              <w:t>, 6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:rsidR="00522107" w:rsidRDefault="00522107" w:rsidP="009C6651">
            <w:pPr>
              <w:shd w:val="clear" w:color="auto" w:fill="FFFFFF" w:themeFill="background1"/>
              <w:ind w:left="20" w:right="2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</w:t>
            </w:r>
            <w:r w:rsidR="00D50665">
              <w:rPr>
                <w:sz w:val="24"/>
                <w:szCs w:val="24"/>
              </w:rPr>
              <w:t>дней общеобразовательной школы 6</w:t>
            </w:r>
            <w:r>
              <w:rPr>
                <w:sz w:val="24"/>
                <w:szCs w:val="24"/>
              </w:rPr>
              <w:t xml:space="preserve">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приказа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17.05.2012 № 413 «Об утверждении федерального государственного образовательного стандарта среднего общего образования»;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      </w:r>
            <w:proofErr w:type="spellStart"/>
            <w:r w:rsidRPr="00A83057">
              <w:rPr>
                <w:color w:val="000000"/>
              </w:rPr>
              <w:t>Минобрнауки</w:t>
            </w:r>
            <w:proofErr w:type="spellEnd"/>
            <w:r w:rsidRPr="00A83057">
              <w:rPr>
                <w:color w:val="000000"/>
              </w:rPr>
              <w:t xml:space="preserve"> от 18.08.2017 № 09-1672;</w:t>
            </w:r>
          </w:p>
          <w:p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</w:t>
            </w:r>
            <w:proofErr w:type="spellStart"/>
            <w:r w:rsidRPr="00A83057">
              <w:t>рег</w:t>
            </w:r>
            <w:proofErr w:type="spellEnd"/>
            <w:r w:rsidRPr="00A83057">
              <w:t>. номер — 64101) (далее — ФГОС ООО)</w:t>
            </w:r>
          </w:p>
          <w:p w:rsidR="00FA65AE" w:rsidRPr="00D50665" w:rsidRDefault="00522107" w:rsidP="00FA65AE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lastRenderedPageBreak/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приказом  директора № 388-ОД от 30.08.22г. и согласованного 30.08.22 года с Управляющим советом школы, протокол №12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:rsidR="00FA65AE" w:rsidRPr="002F468D" w:rsidRDefault="00FA65AE" w:rsidP="00D506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:rsidTr="00522107">
        <w:tc>
          <w:tcPr>
            <w:tcW w:w="4858" w:type="dxa"/>
            <w:shd w:val="clear" w:color="auto" w:fill="auto"/>
          </w:tcPr>
          <w:p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:rsidR="00A8285A" w:rsidRPr="007F5935" w:rsidRDefault="00A8285A" w:rsidP="00D50665">
            <w:pPr>
              <w:pStyle w:val="TableParagraph"/>
              <w:tabs>
                <w:tab w:val="left" w:pos="1300"/>
                <w:tab w:val="left" w:pos="2043"/>
                <w:tab w:val="left" w:pos="3170"/>
                <w:tab w:val="left" w:pos="4684"/>
              </w:tabs>
              <w:spacing w:line="253" w:lineRule="exact"/>
              <w:ind w:left="0"/>
              <w:rPr>
                <w:sz w:val="24"/>
                <w:szCs w:val="24"/>
              </w:rPr>
            </w:pPr>
            <w:r w:rsidRPr="00A9597E">
              <w:rPr>
                <w:rStyle w:val="a8"/>
                <w:sz w:val="24"/>
                <w:szCs w:val="24"/>
              </w:rPr>
              <w:t>Цель</w:t>
            </w:r>
            <w:r>
              <w:rPr>
                <w:rStyle w:val="a8"/>
                <w:sz w:val="24"/>
                <w:szCs w:val="24"/>
              </w:rPr>
              <w:t>:</w:t>
            </w:r>
            <w:r w:rsidRPr="00A9597E">
              <w:rPr>
                <w:rStyle w:val="a8"/>
                <w:sz w:val="24"/>
                <w:szCs w:val="24"/>
              </w:rPr>
              <w:t xml:space="preserve"> </w:t>
            </w:r>
            <w:r w:rsidR="00C312D2" w:rsidRPr="00C312D2">
              <w:rPr>
                <w:sz w:val="24"/>
                <w:szCs w:val="24"/>
              </w:rPr>
              <w:t>развитие функциональной грамотности учащихся 6 класса как индикатора качества и эффективности образования, равенства доступа к образованию.</w:t>
            </w:r>
          </w:p>
          <w:p w:rsid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Программа нацелена на развитие: </w:t>
            </w:r>
          </w:p>
          <w:p w:rsid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      </w:r>
          </w:p>
          <w:p w:rsid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      </w:r>
          </w:p>
          <w:p w:rsid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</w:t>
            </w:r>
            <w:proofErr w:type="gramStart"/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формулирования</w:t>
            </w:r>
            <w:proofErr w:type="gramEnd"/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>естественнонаучная грамотность)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; </w:t>
            </w:r>
          </w:p>
          <w:p w:rsid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lastRenderedPageBreak/>
              <w:t xml:space="preserve">участия в экономической жизни. </w:t>
            </w:r>
          </w:p>
          <w:p w:rsidR="00A8285A" w:rsidRPr="00C312D2" w:rsidRDefault="00C312D2" w:rsidP="00D50665">
            <w:pPr>
              <w:pStyle w:val="40"/>
              <w:shd w:val="clear" w:color="auto" w:fill="auto"/>
              <w:spacing w:before="0" w:line="240" w:lineRule="auto"/>
              <w:jc w:val="both"/>
              <w:rPr>
                <w:rStyle w:val="a8"/>
                <w:b/>
                <w:i w:val="0"/>
                <w:sz w:val="24"/>
                <w:szCs w:val="24"/>
                <w:lang w:val="ru-RU"/>
              </w:rPr>
            </w:pP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</w:t>
            </w:r>
            <w:r>
              <w:rPr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 xml:space="preserve">любознательности (активного интереса к обучению, заданиям) как способности к самостоятельному поиску ответов; </w:t>
            </w:r>
            <w:proofErr w:type="gramStart"/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-в</w:t>
            </w:r>
            <w:proofErr w:type="gramEnd"/>
            <w:r w:rsidRPr="00C312D2">
              <w:rPr>
                <w:b w:val="0"/>
                <w:i w:val="0"/>
                <w:sz w:val="24"/>
                <w:szCs w:val="24"/>
                <w:lang w:val="ru-RU"/>
              </w:rPr>
              <w:t>оображения как способности к продуцированию собственных идей; - способности оценивать предложенные идеи и умения быстро перестраивать свою деятельность в изменившихся условиях.</w:t>
            </w:r>
          </w:p>
          <w:p w:rsidR="00FA65AE" w:rsidRPr="00D50665" w:rsidRDefault="00D50665" w:rsidP="00D5066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6</w:t>
            </w:r>
            <w:r w:rsidR="00A8285A" w:rsidRPr="00A828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классе на курс отводится 1 час в неделю, 34 часа в год, проводится 1 раз в неделю по понедельника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</w:tbl>
    <w:p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</w:p>
    <w:p w:rsidR="00FA65AE" w:rsidRDefault="00FA65AE">
      <w:pPr>
        <w:pStyle w:val="a3"/>
        <w:spacing w:line="427" w:lineRule="auto"/>
      </w:pPr>
    </w:p>
    <w:p w:rsidR="00FA65AE" w:rsidRDefault="00FA65AE">
      <w:pPr>
        <w:pStyle w:val="a3"/>
        <w:spacing w:line="427" w:lineRule="auto"/>
      </w:pPr>
    </w:p>
    <w:sectPr w:rsidR="00FA65AE" w:rsidSect="003C397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2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3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74827"/>
    <w:rsid w:val="003C3974"/>
    <w:rsid w:val="00522107"/>
    <w:rsid w:val="007979E2"/>
    <w:rsid w:val="0086563C"/>
    <w:rsid w:val="0090779C"/>
    <w:rsid w:val="00974827"/>
    <w:rsid w:val="009C6651"/>
    <w:rsid w:val="00A34907"/>
    <w:rsid w:val="00A8285A"/>
    <w:rsid w:val="00AD17B2"/>
    <w:rsid w:val="00BD1958"/>
    <w:rsid w:val="00C312D2"/>
    <w:rsid w:val="00C67335"/>
    <w:rsid w:val="00D50665"/>
    <w:rsid w:val="00E562C6"/>
    <w:rsid w:val="00E56CC9"/>
    <w:rsid w:val="00ED3745"/>
    <w:rsid w:val="00FA0C0C"/>
    <w:rsid w:val="00FA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974"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3974"/>
  </w:style>
  <w:style w:type="paragraph" w:customStyle="1" w:styleId="TableParagraph">
    <w:name w:val="Table Paragraph"/>
    <w:basedOn w:val="a"/>
    <w:uiPriority w:val="1"/>
    <w:qFormat/>
    <w:rsid w:val="003C3974"/>
    <w:pPr>
      <w:ind w:left="107"/>
      <w:jc w:val="both"/>
    </w:pPr>
  </w:style>
  <w:style w:type="paragraph" w:styleId="a5">
    <w:name w:val="Normal (Web)"/>
    <w:basedOn w:val="a"/>
    <w:uiPriority w:val="99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uiPriority w:val="1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sib</cp:lastModifiedBy>
  <cp:revision>2</cp:revision>
  <dcterms:created xsi:type="dcterms:W3CDTF">2022-09-18T11:07:00Z</dcterms:created>
  <dcterms:modified xsi:type="dcterms:W3CDTF">2022-09-18T11:07:00Z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