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BA7" w:rsidRDefault="00282CA1" w:rsidP="00282CA1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CA1">
        <w:rPr>
          <w:rFonts w:ascii="Times New Roman" w:hAnsi="Times New Roman" w:cs="Times New Roman"/>
          <w:sz w:val="28"/>
          <w:szCs w:val="28"/>
        </w:rPr>
        <w:t>Аннотация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528"/>
      </w:tblGrid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программы, класс</w:t>
            </w:r>
          </w:p>
        </w:tc>
        <w:tc>
          <w:tcPr>
            <w:tcW w:w="5528" w:type="dxa"/>
          </w:tcPr>
          <w:p w:rsidR="002916BE" w:rsidRPr="002916BE" w:rsidRDefault="00FD5C0C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предприниматель</w:t>
            </w:r>
            <w:r w:rsidR="002916BE" w:rsidRPr="002916BE">
              <w:rPr>
                <w:rFonts w:ascii="Times New Roman" w:hAnsi="Times New Roman" w:cs="Times New Roman"/>
                <w:sz w:val="24"/>
                <w:szCs w:val="24"/>
              </w:rPr>
              <w:t>», 5 класс</w:t>
            </w:r>
          </w:p>
        </w:tc>
      </w:tr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5528" w:type="dxa"/>
          </w:tcPr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«Основы здорового образа жизни» составлена на основе Рабочей программы воспитания с учётом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Pr="002916B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 г. № 287, зарегистрирован Министерством юстиции Российской Федерации 05.07.2021 г., рег.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 — 64101)</w:t>
            </w:r>
          </w:p>
        </w:tc>
      </w:tr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528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2022-2023 год</w:t>
            </w:r>
          </w:p>
        </w:tc>
      </w:tr>
      <w:tr w:rsidR="002916BE" w:rsidRPr="002916BE" w:rsidTr="007339CA">
        <w:tc>
          <w:tcPr>
            <w:tcW w:w="3681" w:type="dxa"/>
            <w:vMerge w:val="restart"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программы</w:t>
            </w:r>
          </w:p>
        </w:tc>
        <w:tc>
          <w:tcPr>
            <w:tcW w:w="5528" w:type="dxa"/>
          </w:tcPr>
          <w:p w:rsidR="002916BE" w:rsidRPr="002916BE" w:rsidRDefault="00FD5C0C" w:rsidP="00FD5C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B5E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данного курса:</w:t>
            </w:r>
            <w:r w:rsidRPr="00E406C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познавательных способностей учащихся на основе системы развивающих занятий.</w:t>
            </w:r>
          </w:p>
        </w:tc>
      </w:tr>
      <w:tr w:rsidR="002916BE" w:rsidRPr="002916BE" w:rsidTr="007339CA">
        <w:tc>
          <w:tcPr>
            <w:tcW w:w="3681" w:type="dxa"/>
            <w:vMerge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D5C0C" w:rsidRDefault="00FD5C0C" w:rsidP="00FD5C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FD5C0C" w:rsidRPr="00E406CF" w:rsidRDefault="00FD5C0C" w:rsidP="00FD5C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406CF">
              <w:rPr>
                <w:rFonts w:ascii="Times New Roman" w:hAnsi="Times New Roman" w:cs="Times New Roman"/>
                <w:sz w:val="24"/>
                <w:szCs w:val="24"/>
              </w:rPr>
              <w:t>• 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      </w:r>
          </w:p>
          <w:p w:rsidR="00FD5C0C" w:rsidRPr="00E406CF" w:rsidRDefault="00FD5C0C" w:rsidP="00FD5C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06CF">
              <w:rPr>
                <w:rFonts w:ascii="Times New Roman" w:hAnsi="Times New Roman" w:cs="Times New Roman"/>
                <w:sz w:val="24"/>
                <w:szCs w:val="24"/>
              </w:rPr>
              <w:t>• развитие психических познавательных процессов: различных видов памяти, внимания, зрительного восприятия, воображения;</w:t>
            </w:r>
          </w:p>
          <w:p w:rsidR="00FD5C0C" w:rsidRPr="00E406CF" w:rsidRDefault="00FD5C0C" w:rsidP="00FD5C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06CF">
              <w:rPr>
                <w:rFonts w:ascii="Times New Roman" w:hAnsi="Times New Roman" w:cs="Times New Roman"/>
                <w:sz w:val="24"/>
                <w:szCs w:val="24"/>
              </w:rPr>
              <w:t>• 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      </w:r>
          </w:p>
          <w:p w:rsidR="00FD5C0C" w:rsidRPr="00E406CF" w:rsidRDefault="00FD5C0C" w:rsidP="00FD5C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06CF">
              <w:rPr>
                <w:rFonts w:ascii="Times New Roman" w:hAnsi="Times New Roman" w:cs="Times New Roman"/>
                <w:sz w:val="24"/>
                <w:szCs w:val="24"/>
              </w:rPr>
              <w:t>•формирование навыков творческого мышления и развитие умения решать нестандартные задачи;</w:t>
            </w:r>
          </w:p>
          <w:p w:rsidR="00FD5C0C" w:rsidRPr="00E406CF" w:rsidRDefault="00FD5C0C" w:rsidP="00FD5C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06CF">
              <w:rPr>
                <w:rFonts w:ascii="Times New Roman" w:hAnsi="Times New Roman" w:cs="Times New Roman"/>
                <w:sz w:val="24"/>
                <w:szCs w:val="24"/>
              </w:rPr>
              <w:t>• развитие познавательной активности и самостоятельной мыслительной деятельности учащихся;</w:t>
            </w:r>
          </w:p>
          <w:p w:rsidR="00FD5C0C" w:rsidRPr="00E406CF" w:rsidRDefault="00FD5C0C" w:rsidP="00FD5C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06CF">
              <w:rPr>
                <w:rFonts w:ascii="Times New Roman" w:hAnsi="Times New Roman" w:cs="Times New Roman"/>
                <w:sz w:val="24"/>
                <w:szCs w:val="24"/>
              </w:rPr>
              <w:t>• 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      </w:r>
          </w:p>
          <w:p w:rsidR="00FD5C0C" w:rsidRDefault="00FD5C0C" w:rsidP="00FD5C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06CF">
              <w:rPr>
                <w:rFonts w:ascii="Times New Roman" w:hAnsi="Times New Roman" w:cs="Times New Roman"/>
                <w:sz w:val="24"/>
                <w:szCs w:val="24"/>
              </w:rPr>
              <w:t>• формирование навыков применения полученных знаний и умений в процессе изучения школьных дисциплин и в практической деятельности</w:t>
            </w:r>
          </w:p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39CA" w:rsidRPr="00282CA1" w:rsidRDefault="007339CA" w:rsidP="00282CA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39CA" w:rsidRPr="00282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04"/>
    <w:rsid w:val="00282CA1"/>
    <w:rsid w:val="002916BE"/>
    <w:rsid w:val="005F6BA7"/>
    <w:rsid w:val="007339CA"/>
    <w:rsid w:val="00AF3E04"/>
    <w:rsid w:val="00FD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04ED"/>
  <w15:chartTrackingRefBased/>
  <w15:docId w15:val="{7056BC45-AB5D-40C7-91F8-DD97EFCC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D5C0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FD5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17_Kabinet</dc:creator>
  <cp:keywords/>
  <dc:description/>
  <cp:lastModifiedBy>17_Kabinet</cp:lastModifiedBy>
  <cp:revision>8</cp:revision>
  <dcterms:created xsi:type="dcterms:W3CDTF">2022-09-06T10:36:00Z</dcterms:created>
  <dcterms:modified xsi:type="dcterms:W3CDTF">2022-09-06T10:49:00Z</dcterms:modified>
</cp:coreProperties>
</file>