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4F" w:rsidRDefault="00186F7E">
      <w:pPr>
        <w:pStyle w:val="a3"/>
        <w:spacing w:before="71" w:line="256" w:lineRule="auto"/>
        <w:ind w:right="168" w:firstLine="136"/>
      </w:pPr>
      <w:bookmarkStart w:id="0" w:name="_GoBack"/>
      <w:bookmarkEnd w:id="0"/>
      <w:r>
        <w:rPr>
          <w:b/>
        </w:rPr>
        <w:t>Описание</w:t>
      </w:r>
      <w:r>
        <w:rPr>
          <w:b/>
          <w:spacing w:val="1"/>
        </w:rPr>
        <w:t xml:space="preserve"> </w:t>
      </w:r>
      <w:r>
        <w:rPr>
          <w:b/>
        </w:rPr>
        <w:t>основной образовательной программы начального 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 xml:space="preserve">Цель реализации ООП НОО МАОУ </w:t>
      </w:r>
      <w:proofErr w:type="spellStart"/>
      <w:r w:rsidR="00840D5D">
        <w:t>Червишевской</w:t>
      </w:r>
      <w:proofErr w:type="spellEnd"/>
      <w:r>
        <w:t xml:space="preserve"> СОШ— обеспечение выполнения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 образования через создание образовательного пространства для самореализации и</w:t>
      </w:r>
      <w:r>
        <w:rPr>
          <w:spacing w:val="-57"/>
        </w:rPr>
        <w:t xml:space="preserve"> </w:t>
      </w:r>
      <w:r>
        <w:t xml:space="preserve">самовыражения каждого учащегося в учебной деятельности; для   МАОУ </w:t>
      </w:r>
      <w:proofErr w:type="spellStart"/>
      <w:r>
        <w:t>Червишевской</w:t>
      </w:r>
      <w:proofErr w:type="spellEnd"/>
      <w:r>
        <w:t xml:space="preserve"> СОШ формирования у обучающихся </w:t>
      </w:r>
      <w:proofErr w:type="spellStart"/>
      <w:r>
        <w:t>знаниево</w:t>
      </w:r>
      <w:proofErr w:type="spellEnd"/>
      <w:r>
        <w:rPr>
          <w:i/>
        </w:rPr>
        <w:t xml:space="preserve">- </w:t>
      </w:r>
      <w:r>
        <w:t>социальных компетентностей,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 xml:space="preserve">Создание образовательного пространства </w:t>
      </w:r>
      <w:r>
        <w:rPr>
          <w:i/>
        </w:rPr>
        <w:t xml:space="preserve">- </w:t>
      </w:r>
      <w:r>
        <w:t>это стабильное функционирование школы и</w:t>
      </w:r>
      <w:r>
        <w:rPr>
          <w:spacing w:val="1"/>
        </w:rPr>
        <w:t xml:space="preserve"> </w:t>
      </w:r>
      <w:r>
        <w:t>поддержание в режиме развития и саморазвития. Достижение поставленной цели при</w:t>
      </w:r>
      <w:r>
        <w:rPr>
          <w:spacing w:val="1"/>
        </w:rPr>
        <w:t xml:space="preserve"> </w:t>
      </w:r>
      <w:r>
        <w:t>разработке и реализации образовательным учреждением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предусматривает решение 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24354F" w:rsidRDefault="00186F7E">
      <w:pPr>
        <w:pStyle w:val="a3"/>
        <w:spacing w:before="35"/>
      </w:pPr>
      <w:r>
        <w:rPr>
          <w:i/>
        </w:rPr>
        <w:t>-</w:t>
      </w:r>
      <w:r>
        <w:t>формирование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духовно</w:t>
      </w:r>
      <w:r>
        <w:rPr>
          <w:i/>
        </w:rPr>
        <w:t>-</w:t>
      </w:r>
      <w:r>
        <w:t>нравственное,</w:t>
      </w:r>
      <w:r>
        <w:rPr>
          <w:spacing w:val="-3"/>
        </w:rPr>
        <w:t xml:space="preserve"> </w:t>
      </w:r>
      <w:r>
        <w:t>гражданское,</w:t>
      </w:r>
      <w:r>
        <w:rPr>
          <w:spacing w:val="-3"/>
        </w:rPr>
        <w:t xml:space="preserve"> </w:t>
      </w:r>
      <w:r>
        <w:t>социальное</w:t>
      </w:r>
    </w:p>
    <w:p w:rsidR="0024354F" w:rsidRDefault="00186F7E">
      <w:pPr>
        <w:pStyle w:val="a3"/>
        <w:spacing w:before="22" w:line="259" w:lineRule="auto"/>
        <w:ind w:right="156"/>
      </w:pPr>
      <w:r>
        <w:t>,личностное и интеллектуальное развитие, развитие творческих способностей, сохранение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24354F" w:rsidRDefault="00186F7E">
      <w:pPr>
        <w:pStyle w:val="a3"/>
        <w:spacing w:line="273" w:lineRule="exact"/>
      </w:pPr>
      <w:r>
        <w:rPr>
          <w:i/>
        </w:rPr>
        <w:t>-</w:t>
      </w:r>
      <w:r>
        <w:t>обеспечение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целевых установок</w:t>
      </w:r>
    </w:p>
    <w:p w:rsidR="0024354F" w:rsidRDefault="00186F7E">
      <w:pPr>
        <w:pStyle w:val="a3"/>
        <w:spacing w:before="96"/>
      </w:pPr>
      <w:r>
        <w:t>приобретению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и</w:t>
      </w:r>
    </w:p>
    <w:p w:rsidR="0024354F" w:rsidRDefault="00186F7E">
      <w:pPr>
        <w:pStyle w:val="a3"/>
        <w:tabs>
          <w:tab w:val="left" w:pos="5786"/>
        </w:tabs>
        <w:spacing w:before="98" w:line="278" w:lineRule="auto"/>
        <w:ind w:left="117" w:right="265"/>
      </w:pPr>
      <w:r>
        <w:t>компетентностей,</w:t>
      </w:r>
      <w:r>
        <w:rPr>
          <w:spacing w:val="-2"/>
        </w:rPr>
        <w:t xml:space="preserve"> </w:t>
      </w:r>
      <w:r>
        <w:t xml:space="preserve">определяемых  </w:t>
      </w:r>
      <w:r>
        <w:rPr>
          <w:spacing w:val="5"/>
        </w:rPr>
        <w:t xml:space="preserve"> </w:t>
      </w:r>
      <w:r>
        <w:t>личностными,</w:t>
      </w:r>
      <w:r>
        <w:tab/>
        <w:t>семейными,</w:t>
      </w:r>
      <w:r>
        <w:rPr>
          <w:spacing w:val="6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 потребностями и возможностями обучающегося младшего 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здоровья;</w:t>
      </w:r>
    </w:p>
    <w:p w:rsidR="0024354F" w:rsidRDefault="0024354F">
      <w:pPr>
        <w:pStyle w:val="a3"/>
        <w:spacing w:before="10"/>
        <w:ind w:left="0"/>
        <w:rPr>
          <w:sz w:val="25"/>
        </w:rPr>
      </w:pPr>
    </w:p>
    <w:p w:rsidR="0024354F" w:rsidRDefault="00186F7E">
      <w:pPr>
        <w:pStyle w:val="a3"/>
        <w:spacing w:line="259" w:lineRule="auto"/>
        <w:ind w:right="201"/>
      </w:pPr>
      <w:r>
        <w:rPr>
          <w:i/>
        </w:rPr>
        <w:t>-</w:t>
      </w:r>
      <w:r>
        <w:t>становление и развитие личности в её индивидуальности, самобытности, уникальности и</w:t>
      </w:r>
      <w:r>
        <w:rPr>
          <w:spacing w:val="-58"/>
        </w:rPr>
        <w:t xml:space="preserve"> </w:t>
      </w:r>
      <w:r>
        <w:t>неповторимости;</w:t>
      </w:r>
    </w:p>
    <w:p w:rsidR="0024354F" w:rsidRDefault="00186F7E">
      <w:pPr>
        <w:pStyle w:val="a3"/>
        <w:spacing w:line="275" w:lineRule="exact"/>
        <w:ind w:left="129"/>
      </w:pPr>
      <w:r>
        <w:rPr>
          <w:i/>
        </w:rPr>
        <w:t>-</w:t>
      </w: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24354F" w:rsidRDefault="0024354F">
      <w:pPr>
        <w:pStyle w:val="a3"/>
        <w:spacing w:before="9"/>
        <w:ind w:left="0"/>
        <w:rPr>
          <w:sz w:val="27"/>
        </w:rPr>
      </w:pPr>
    </w:p>
    <w:p w:rsidR="0024354F" w:rsidRDefault="00186F7E">
      <w:pPr>
        <w:pStyle w:val="a3"/>
        <w:spacing w:line="259" w:lineRule="auto"/>
        <w:ind w:right="401"/>
      </w:pPr>
      <w:r>
        <w:rPr>
          <w:i/>
        </w:rPr>
        <w:t>-</w:t>
      </w:r>
      <w:r>
        <w:t>достижение планируемых результатов освоения основной образовательной программы</w:t>
      </w:r>
      <w:r>
        <w:rPr>
          <w:spacing w:val="-57"/>
        </w:rPr>
        <w:t xml:space="preserve"> </w:t>
      </w:r>
      <w:r>
        <w:t>начального общего образования всеми обучающимися, в том числе детьми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здоровья;</w:t>
      </w:r>
    </w:p>
    <w:p w:rsidR="0024354F" w:rsidRDefault="00186F7E">
      <w:pPr>
        <w:pStyle w:val="a3"/>
        <w:spacing w:line="259" w:lineRule="auto"/>
        <w:ind w:right="1236"/>
      </w:pPr>
      <w:r>
        <w:rPr>
          <w:i/>
        </w:rPr>
        <w:t>-</w:t>
      </w:r>
      <w:r>
        <w:t>обеспечение</w:t>
      </w:r>
      <w:r>
        <w:rPr>
          <w:spacing w:val="-7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24354F" w:rsidRDefault="00186F7E">
      <w:pPr>
        <w:pStyle w:val="a3"/>
        <w:spacing w:line="259" w:lineRule="auto"/>
        <w:ind w:right="168"/>
      </w:pPr>
      <w:r>
        <w:rPr>
          <w:i/>
        </w:rPr>
        <w:t>-</w:t>
      </w:r>
      <w:r>
        <w:t>выявление и развитие способностей обучающихся, в том числе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детей, через</w:t>
      </w:r>
      <w:r>
        <w:rPr>
          <w:spacing w:val="-57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студий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полезной</w:t>
      </w:r>
    </w:p>
    <w:p w:rsidR="0024354F" w:rsidRDefault="00186F7E">
      <w:pPr>
        <w:pStyle w:val="a3"/>
        <w:spacing w:line="275" w:lineRule="exact"/>
      </w:pPr>
      <w:r>
        <w:t>деятельности;</w:t>
      </w:r>
    </w:p>
    <w:p w:rsidR="0024354F" w:rsidRDefault="00186F7E">
      <w:pPr>
        <w:pStyle w:val="a3"/>
        <w:spacing w:before="22" w:line="259" w:lineRule="auto"/>
        <w:ind w:right="168"/>
      </w:pPr>
      <w:r>
        <w:rPr>
          <w:i/>
        </w:rPr>
        <w:t>-</w:t>
      </w:r>
      <w:r>
        <w:t>организация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5"/>
        </w:rPr>
        <w:t xml:space="preserve"> </w:t>
      </w:r>
      <w:r>
        <w:t>научно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 проектно</w:t>
      </w:r>
      <w:r>
        <w:rPr>
          <w:i/>
        </w:rPr>
        <w:t>-</w:t>
      </w:r>
      <w:r>
        <w:t>исследовательской деятельности;</w:t>
      </w:r>
    </w:p>
    <w:p w:rsidR="0024354F" w:rsidRDefault="00186F7E">
      <w:pPr>
        <w:pStyle w:val="a3"/>
        <w:tabs>
          <w:tab w:val="left" w:pos="1537"/>
          <w:tab w:val="left" w:pos="3662"/>
          <w:tab w:val="left" w:pos="4370"/>
          <w:tab w:val="left" w:pos="5786"/>
          <w:tab w:val="left" w:pos="7203"/>
        </w:tabs>
        <w:spacing w:line="275" w:lineRule="exact"/>
      </w:pPr>
      <w:r>
        <w:rPr>
          <w:i/>
        </w:rPr>
        <w:t>-</w:t>
      </w:r>
      <w:r>
        <w:t>участие</w:t>
      </w:r>
      <w:r>
        <w:tab/>
        <w:t>обучающихся,</w:t>
      </w:r>
      <w:r>
        <w:tab/>
        <w:t>их</w:t>
      </w:r>
      <w:r>
        <w:tab/>
        <w:t>родителей</w:t>
      </w:r>
      <w:r>
        <w:tab/>
        <w:t>(законных</w:t>
      </w:r>
      <w:r>
        <w:tab/>
        <w:t>представителей),</w:t>
      </w:r>
    </w:p>
    <w:p w:rsidR="0024354F" w:rsidRDefault="00186F7E">
      <w:pPr>
        <w:pStyle w:val="a3"/>
        <w:tabs>
          <w:tab w:val="left" w:pos="1537"/>
          <w:tab w:val="left" w:pos="3662"/>
          <w:tab w:val="left" w:pos="4370"/>
          <w:tab w:val="left" w:pos="6495"/>
          <w:tab w:val="left" w:pos="7203"/>
          <w:tab w:val="left" w:pos="9327"/>
        </w:tabs>
        <w:spacing w:before="44" w:line="278" w:lineRule="auto"/>
        <w:ind w:right="127"/>
      </w:pP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tab/>
        <w:t>и</w:t>
      </w:r>
      <w:r>
        <w:tab/>
        <w:t>общественности</w:t>
      </w:r>
      <w:r>
        <w:tab/>
        <w:t>в</w:t>
      </w:r>
      <w:r>
        <w:tab/>
        <w:t>проектировании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развитии</w:t>
      </w:r>
      <w:r>
        <w:tab/>
      </w:r>
      <w:proofErr w:type="spellStart"/>
      <w:r>
        <w:t>внутришкольной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среды;</w:t>
      </w:r>
    </w:p>
    <w:p w:rsidR="0024354F" w:rsidRDefault="00186F7E">
      <w:pPr>
        <w:pStyle w:val="a3"/>
        <w:spacing w:line="259" w:lineRule="auto"/>
        <w:ind w:right="425"/>
      </w:pPr>
      <w:r>
        <w:rPr>
          <w:i/>
        </w:rPr>
        <w:t>-</w:t>
      </w:r>
      <w:r>
        <w:t>использование в образовательном процессе современных образовательных технологий</w:t>
      </w:r>
      <w:r>
        <w:rPr>
          <w:spacing w:val="-57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60"/>
        </w:rPr>
        <w:t xml:space="preserve"> </w:t>
      </w:r>
      <w:r>
        <w:t>типа;</w:t>
      </w:r>
    </w:p>
    <w:p w:rsidR="0024354F" w:rsidRDefault="00186F7E">
      <w:pPr>
        <w:pStyle w:val="a3"/>
        <w:spacing w:line="275" w:lineRule="exact"/>
        <w:ind w:left="129"/>
      </w:pPr>
      <w:r>
        <w:rPr>
          <w:i/>
        </w:rPr>
        <w:t>-</w:t>
      </w:r>
      <w:r>
        <w:t>предоставление</w:t>
      </w:r>
      <w:r>
        <w:rPr>
          <w:spacing w:val="-5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работы;</w:t>
      </w:r>
    </w:p>
    <w:p w:rsidR="0024354F" w:rsidRDefault="00186F7E">
      <w:pPr>
        <w:pStyle w:val="a3"/>
        <w:spacing w:before="22" w:line="259" w:lineRule="auto"/>
        <w:ind w:left="129" w:right="1236"/>
      </w:pPr>
      <w:r>
        <w:rPr>
          <w:i/>
        </w:rPr>
        <w:t>-</w:t>
      </w:r>
      <w:r>
        <w:t>включение обучающихся в процессы познания и преобразования внешкольной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среды;</w:t>
      </w:r>
    </w:p>
    <w:p w:rsidR="0024354F" w:rsidRDefault="00186F7E">
      <w:pPr>
        <w:pStyle w:val="a4"/>
        <w:spacing w:line="271" w:lineRule="auto"/>
        <w:rPr>
          <w:u w:val="none"/>
        </w:rPr>
      </w:pPr>
      <w:r>
        <w:t>Принципы и подходы к формированию основной образовательной программы</w:t>
      </w:r>
      <w:r>
        <w:rPr>
          <w:spacing w:val="-57"/>
          <w:u w:val="none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4354F" w:rsidRDefault="00186F7E">
      <w:pPr>
        <w:pStyle w:val="a3"/>
        <w:spacing w:before="60" w:line="355" w:lineRule="auto"/>
        <w:ind w:left="129" w:right="795" w:firstLine="700"/>
      </w:pPr>
      <w:r>
        <w:t>В основе реализации основной образовательной программы лежит системно</w:t>
      </w:r>
      <w:r>
        <w:rPr>
          <w:i/>
        </w:rPr>
        <w:t>-</w:t>
      </w:r>
      <w:r>
        <w:rPr>
          <w:i/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предполагает:</w:t>
      </w:r>
    </w:p>
    <w:p w:rsidR="0024354F" w:rsidRDefault="0024354F">
      <w:pPr>
        <w:spacing w:line="355" w:lineRule="auto"/>
        <w:sectPr w:rsidR="0024354F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7"/>
          <w:tab w:val="left" w:pos="1538"/>
          <w:tab w:val="left" w:pos="2954"/>
          <w:tab w:val="left" w:pos="3662"/>
          <w:tab w:val="left" w:pos="5078"/>
          <w:tab w:val="left" w:pos="6495"/>
          <w:tab w:val="left" w:pos="7911"/>
        </w:tabs>
        <w:spacing w:before="67" w:line="278" w:lineRule="auto"/>
        <w:ind w:right="124" w:firstLine="844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качеств</w:t>
      </w:r>
      <w:r>
        <w:rPr>
          <w:sz w:val="24"/>
        </w:rPr>
        <w:tab/>
        <w:t>личности,</w:t>
      </w:r>
      <w:r>
        <w:rPr>
          <w:sz w:val="24"/>
        </w:rPr>
        <w:tab/>
        <w:t>отвечающих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требованиями </w:t>
      </w:r>
      <w:proofErr w:type="spellStart"/>
      <w:r>
        <w:rPr>
          <w:sz w:val="24"/>
        </w:rPr>
        <w:t>нформационного</w:t>
      </w:r>
      <w:proofErr w:type="spellEnd"/>
      <w:r>
        <w:rPr>
          <w:sz w:val="24"/>
        </w:rPr>
        <w:t xml:space="preserve"> общества, инновационной экономики, задачам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</w:p>
    <w:p w:rsidR="0024354F" w:rsidRDefault="00186F7E">
      <w:pPr>
        <w:pStyle w:val="a3"/>
        <w:spacing w:before="4" w:line="256" w:lineRule="auto"/>
        <w:ind w:right="1771"/>
      </w:pPr>
      <w:r>
        <w:t xml:space="preserve">уважения его многонационального, </w:t>
      </w:r>
      <w:proofErr w:type="spellStart"/>
      <w:r>
        <w:t>полилингвального</w:t>
      </w:r>
      <w:proofErr w:type="spellEnd"/>
      <w:r>
        <w:t>, поликультурного и</w:t>
      </w:r>
      <w:r>
        <w:rPr>
          <w:spacing w:val="-57"/>
        </w:rPr>
        <w:t xml:space="preserve"> </w:t>
      </w:r>
      <w:proofErr w:type="spellStart"/>
      <w:r>
        <w:t>поликонфессионального</w:t>
      </w:r>
      <w:proofErr w:type="spellEnd"/>
      <w:r>
        <w:rPr>
          <w:spacing w:val="-1"/>
        </w:rPr>
        <w:t xml:space="preserve"> </w:t>
      </w:r>
      <w:r>
        <w:t>состава;</w:t>
      </w:r>
    </w:p>
    <w:p w:rsidR="0024354F" w:rsidRDefault="00186F7E">
      <w:pPr>
        <w:pStyle w:val="a5"/>
        <w:numPr>
          <w:ilvl w:val="0"/>
          <w:numId w:val="1"/>
        </w:numPr>
        <w:tabs>
          <w:tab w:val="left" w:pos="1537"/>
          <w:tab w:val="left" w:pos="1538"/>
          <w:tab w:val="left" w:pos="2246"/>
          <w:tab w:val="left" w:pos="3662"/>
          <w:tab w:val="left" w:pos="4370"/>
          <w:tab w:val="left" w:pos="5786"/>
        </w:tabs>
        <w:spacing w:before="165" w:line="278" w:lineRule="auto"/>
        <w:ind w:firstLine="844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z w:val="24"/>
        </w:rPr>
        <w:tab/>
        <w:t>технологий</w:t>
      </w:r>
      <w:r>
        <w:rPr>
          <w:sz w:val="24"/>
        </w:rPr>
        <w:tab/>
        <w:t>образования,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определяющих</w:t>
      </w:r>
    </w:p>
    <w:p w:rsidR="0024354F" w:rsidRDefault="00186F7E">
      <w:pPr>
        <w:pStyle w:val="a3"/>
        <w:tabs>
          <w:tab w:val="left" w:pos="1537"/>
          <w:tab w:val="left" w:pos="4370"/>
          <w:tab w:val="left" w:pos="5786"/>
          <w:tab w:val="left" w:pos="7203"/>
        </w:tabs>
        <w:spacing w:line="276" w:lineRule="auto"/>
        <w:ind w:left="830" w:right="1518"/>
      </w:pPr>
      <w:r>
        <w:t>пути</w:t>
      </w:r>
      <w:r>
        <w:tab/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достижения</w:t>
      </w:r>
      <w:r>
        <w:tab/>
        <w:t>социально</w:t>
      </w:r>
      <w:r>
        <w:tab/>
        <w:t>желаемого</w:t>
      </w:r>
      <w:r>
        <w:tab/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39"/>
        </w:rPr>
        <w:t xml:space="preserve"> </w:t>
      </w:r>
      <w:r>
        <w:t>личностного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обучающихся;</w:t>
      </w:r>
    </w:p>
    <w:p w:rsidR="0024354F" w:rsidRDefault="0024354F">
      <w:pPr>
        <w:pStyle w:val="a3"/>
        <w:spacing w:before="11"/>
        <w:ind w:left="0"/>
        <w:rPr>
          <w:sz w:val="26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line="268" w:lineRule="auto"/>
        <w:ind w:right="117" w:firstLine="844"/>
        <w:rPr>
          <w:i/>
          <w:sz w:val="24"/>
        </w:rPr>
      </w:pPr>
      <w:r>
        <w:rPr>
          <w:sz w:val="24"/>
        </w:rPr>
        <w:t>ориентацию на достижение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на основе освоения универсальных 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освоения мира</w:t>
      </w:r>
      <w:r>
        <w:rPr>
          <w:i/>
          <w:sz w:val="24"/>
        </w:rPr>
        <w:t>;</w:t>
      </w:r>
    </w:p>
    <w:p w:rsidR="0024354F" w:rsidRDefault="0024354F">
      <w:pPr>
        <w:pStyle w:val="a3"/>
        <w:spacing w:before="4"/>
        <w:ind w:left="0"/>
        <w:rPr>
          <w:i/>
          <w:sz w:val="26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7"/>
          <w:tab w:val="left" w:pos="1538"/>
          <w:tab w:val="left" w:pos="2954"/>
          <w:tab w:val="left" w:pos="4370"/>
          <w:tab w:val="left" w:pos="5078"/>
          <w:tab w:val="left" w:pos="6495"/>
        </w:tabs>
        <w:spacing w:line="278" w:lineRule="auto"/>
        <w:ind w:firstLine="844"/>
        <w:jc w:val="left"/>
        <w:rPr>
          <w:sz w:val="24"/>
        </w:rPr>
      </w:pPr>
      <w:r>
        <w:rPr>
          <w:sz w:val="24"/>
        </w:rPr>
        <w:t>признание</w:t>
      </w:r>
      <w:r>
        <w:rPr>
          <w:sz w:val="24"/>
        </w:rPr>
        <w:tab/>
        <w:t>решающей</w:t>
      </w:r>
      <w:r>
        <w:rPr>
          <w:sz w:val="24"/>
        </w:rPr>
        <w:tab/>
        <w:t>роли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4354F" w:rsidRDefault="0024354F">
      <w:pPr>
        <w:pStyle w:val="a3"/>
        <w:spacing w:before="7"/>
        <w:ind w:left="0"/>
        <w:rPr>
          <w:sz w:val="26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7"/>
          <w:tab w:val="left" w:pos="1538"/>
          <w:tab w:val="left" w:pos="2246"/>
          <w:tab w:val="left" w:pos="4370"/>
          <w:tab w:val="left" w:pos="7911"/>
        </w:tabs>
        <w:ind w:left="1538" w:right="0"/>
        <w:jc w:val="left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индивидуальных</w:t>
      </w:r>
      <w:r>
        <w:rPr>
          <w:sz w:val="24"/>
        </w:rPr>
        <w:tab/>
        <w:t>возрастных,</w:t>
      </w:r>
      <w:r>
        <w:rPr>
          <w:spacing w:val="11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z w:val="24"/>
        </w:rPr>
        <w:tab/>
        <w:t>и</w:t>
      </w:r>
    </w:p>
    <w:p w:rsidR="0024354F" w:rsidRDefault="00186F7E">
      <w:pPr>
        <w:pStyle w:val="a3"/>
        <w:spacing w:before="43" w:line="278" w:lineRule="auto"/>
        <w:ind w:left="129"/>
      </w:pPr>
      <w:r>
        <w:t>физиологических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образовательно</w:t>
      </w:r>
      <w:r>
        <w:rPr>
          <w:i/>
        </w:rPr>
        <w:t>-</w:t>
      </w:r>
      <w:r>
        <w:t>воспитательных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24354F" w:rsidRDefault="0024354F">
      <w:pPr>
        <w:pStyle w:val="a3"/>
        <w:spacing w:before="4"/>
        <w:ind w:left="0"/>
        <w:rPr>
          <w:sz w:val="26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line="218" w:lineRule="auto"/>
        <w:ind w:right="126" w:firstLine="844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,среднего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  <w:r>
        <w:rPr>
          <w:noProof/>
          <w:spacing w:val="1"/>
          <w:position w:val="-4"/>
          <w:sz w:val="24"/>
          <w:lang w:eastAsia="ru-RU"/>
        </w:rPr>
        <w:drawing>
          <wp:inline distT="0" distB="0" distL="0" distR="0">
            <wp:extent cx="237743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4F" w:rsidRDefault="0024354F">
      <w:pPr>
        <w:pStyle w:val="a3"/>
        <w:spacing w:before="11"/>
        <w:ind w:left="0"/>
        <w:rPr>
          <w:sz w:val="18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before="92" w:line="268" w:lineRule="auto"/>
        <w:ind w:right="121" w:firstLine="844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познавательных мотивов, обогащение форм учебного сотрудничества и расширение 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4354F" w:rsidRDefault="0024354F">
      <w:pPr>
        <w:pStyle w:val="a3"/>
        <w:spacing w:before="3"/>
        <w:ind w:left="0"/>
        <w:rPr>
          <w:sz w:val="26"/>
        </w:rPr>
      </w:pPr>
    </w:p>
    <w:p w:rsidR="0024354F" w:rsidRDefault="00186F7E">
      <w:pPr>
        <w:pStyle w:val="a3"/>
        <w:tabs>
          <w:tab w:val="left" w:pos="2246"/>
          <w:tab w:val="left" w:pos="3662"/>
          <w:tab w:val="left" w:pos="4370"/>
          <w:tab w:val="left" w:pos="5786"/>
          <w:tab w:val="left" w:pos="7911"/>
        </w:tabs>
        <w:spacing w:before="1" w:line="271" w:lineRule="auto"/>
        <w:ind w:left="114" w:right="396" w:firstLine="698"/>
      </w:pPr>
      <w:r>
        <w:t>Основная</w:t>
      </w:r>
      <w:r>
        <w:tab/>
        <w:t>образовательная</w:t>
      </w:r>
      <w:r>
        <w:tab/>
        <w:t>программа</w:t>
      </w:r>
      <w:r>
        <w:tab/>
        <w:t>формируется</w:t>
      </w:r>
      <w:r>
        <w:rPr>
          <w:spacing w:val="13"/>
        </w:rPr>
        <w:t xml:space="preserve"> </w:t>
      </w:r>
      <w:r>
        <w:t>с</w:t>
      </w:r>
      <w:r>
        <w:tab/>
        <w:t>учётом</w:t>
      </w:r>
      <w:r>
        <w:rPr>
          <w:spacing w:val="1"/>
        </w:rPr>
        <w:t xml:space="preserve"> </w:t>
      </w:r>
      <w:r>
        <w:t>особенностей первой ступени общего образования как фундамента всего последующего</w:t>
      </w:r>
      <w:r>
        <w:rPr>
          <w:spacing w:val="-57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tab/>
        <w:t>— особый</w:t>
      </w:r>
      <w:r>
        <w:rPr>
          <w:spacing w:val="-1"/>
        </w:rPr>
        <w:t xml:space="preserve"> </w:t>
      </w:r>
      <w:r>
        <w:t>этап в</w:t>
      </w:r>
      <w:r>
        <w:rPr>
          <w:spacing w:val="-1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связанный:</w:t>
      </w: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before="96" w:line="268" w:lineRule="auto"/>
        <w:ind w:right="116" w:firstLine="844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ребёнка —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24354F" w:rsidRDefault="0024354F">
      <w:pPr>
        <w:pStyle w:val="a3"/>
        <w:spacing w:before="8"/>
        <w:ind w:left="0"/>
        <w:rPr>
          <w:sz w:val="21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line="268" w:lineRule="auto"/>
        <w:ind w:right="126" w:firstLine="844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освоением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39"/>
          <w:sz w:val="24"/>
        </w:rPr>
        <w:t xml:space="preserve"> </w:t>
      </w:r>
      <w:r>
        <w:rPr>
          <w:sz w:val="24"/>
        </w:rPr>
        <w:t>и самовыражении;</w:t>
      </w: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before="85" w:line="268" w:lineRule="auto"/>
        <w:ind w:right="123" w:firstLine="84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 в формировании внутренней позиции школьника, определяющей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4354F" w:rsidRDefault="0024354F">
      <w:pPr>
        <w:spacing w:line="268" w:lineRule="auto"/>
        <w:jc w:val="both"/>
        <w:rPr>
          <w:sz w:val="24"/>
        </w:rPr>
        <w:sectPr w:rsidR="0024354F">
          <w:pgSz w:w="11910" w:h="16840"/>
          <w:pgMar w:top="1040" w:right="740" w:bottom="280" w:left="1580" w:header="720" w:footer="720" w:gutter="0"/>
          <w:cols w:space="720"/>
        </w:sect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8"/>
        </w:tabs>
        <w:spacing w:before="67" w:line="268" w:lineRule="auto"/>
        <w:ind w:firstLine="844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деятельности: принимать, сохранять цели и следовать им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взаимодействовать с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24354F" w:rsidRDefault="0024354F">
      <w:pPr>
        <w:pStyle w:val="a3"/>
        <w:spacing w:before="5"/>
        <w:ind w:left="0"/>
        <w:rPr>
          <w:sz w:val="26"/>
        </w:rPr>
      </w:pPr>
    </w:p>
    <w:p w:rsidR="0024354F" w:rsidRDefault="00186F7E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273" w:lineRule="auto"/>
        <w:ind w:left="124" w:right="1166" w:firstLine="849"/>
        <w:jc w:val="left"/>
        <w:rPr>
          <w:sz w:val="24"/>
        </w:rPr>
      </w:pPr>
      <w:r>
        <w:rPr>
          <w:sz w:val="24"/>
        </w:rPr>
        <w:t>с изменением при этом 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приобретает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;</w:t>
      </w:r>
    </w:p>
    <w:p w:rsidR="0024354F" w:rsidRDefault="00186F7E">
      <w:pPr>
        <w:pStyle w:val="a3"/>
        <w:tabs>
          <w:tab w:val="left" w:pos="1398"/>
          <w:tab w:val="left" w:pos="2806"/>
          <w:tab w:val="left" w:pos="4164"/>
          <w:tab w:val="left" w:pos="5212"/>
          <w:tab w:val="left" w:pos="6968"/>
          <w:tab w:val="left" w:pos="8043"/>
          <w:tab w:val="left" w:pos="9065"/>
        </w:tabs>
        <w:spacing w:before="96"/>
        <w:ind w:left="974"/>
      </w:pPr>
      <w:r>
        <w:rPr>
          <w:i/>
        </w:rPr>
        <w:t>-</w:t>
      </w:r>
      <w:r>
        <w:t>с</w:t>
      </w:r>
      <w:r>
        <w:tab/>
        <w:t>моральным</w:t>
      </w:r>
      <w:r>
        <w:tab/>
        <w:t>развитием,</w:t>
      </w:r>
      <w:r>
        <w:tab/>
        <w:t>которое</w:t>
      </w:r>
      <w:r>
        <w:tab/>
        <w:t>существенным</w:t>
      </w:r>
      <w:r>
        <w:tab/>
        <w:t>образом</w:t>
      </w:r>
      <w:r>
        <w:tab/>
        <w:t>связано</w:t>
      </w:r>
      <w:r>
        <w:tab/>
        <w:t>с</w:t>
      </w:r>
    </w:p>
    <w:p w:rsidR="0024354F" w:rsidRDefault="00186F7E">
      <w:pPr>
        <w:pStyle w:val="a3"/>
        <w:spacing w:before="81" w:line="259" w:lineRule="auto"/>
        <w:ind w:right="168"/>
      </w:pPr>
      <w:r>
        <w:t>характером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общением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межличностными</w:t>
      </w:r>
      <w:r>
        <w:rPr>
          <w:spacing w:val="-57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дружбы, становлением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и</w:t>
      </w:r>
    </w:p>
    <w:p w:rsidR="0024354F" w:rsidRDefault="00186F7E">
      <w:pPr>
        <w:pStyle w:val="a3"/>
        <w:spacing w:before="33"/>
        <w:ind w:left="124"/>
      </w:pPr>
      <w:r>
        <w:t>мировоззрения.</w:t>
      </w:r>
    </w:p>
    <w:sectPr w:rsidR="0024354F" w:rsidSect="0024354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4CB2"/>
    <w:multiLevelType w:val="hybridMultilevel"/>
    <w:tmpl w:val="326E0580"/>
    <w:lvl w:ilvl="0" w:tplc="5E3A64FE">
      <w:numFmt w:val="bullet"/>
      <w:lvlText w:val="•"/>
      <w:lvlJc w:val="left"/>
      <w:pPr>
        <w:ind w:left="129" w:hanging="56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F611AA">
      <w:numFmt w:val="bullet"/>
      <w:lvlText w:val="•"/>
      <w:lvlJc w:val="left"/>
      <w:pPr>
        <w:ind w:left="1066" w:hanging="564"/>
      </w:pPr>
      <w:rPr>
        <w:rFonts w:hint="default"/>
        <w:lang w:val="ru-RU" w:eastAsia="en-US" w:bidi="ar-SA"/>
      </w:rPr>
    </w:lvl>
    <w:lvl w:ilvl="2" w:tplc="EE7831FE">
      <w:numFmt w:val="bullet"/>
      <w:lvlText w:val="•"/>
      <w:lvlJc w:val="left"/>
      <w:pPr>
        <w:ind w:left="2013" w:hanging="564"/>
      </w:pPr>
      <w:rPr>
        <w:rFonts w:hint="default"/>
        <w:lang w:val="ru-RU" w:eastAsia="en-US" w:bidi="ar-SA"/>
      </w:rPr>
    </w:lvl>
    <w:lvl w:ilvl="3" w:tplc="387426B4">
      <w:numFmt w:val="bullet"/>
      <w:lvlText w:val="•"/>
      <w:lvlJc w:val="left"/>
      <w:pPr>
        <w:ind w:left="2959" w:hanging="564"/>
      </w:pPr>
      <w:rPr>
        <w:rFonts w:hint="default"/>
        <w:lang w:val="ru-RU" w:eastAsia="en-US" w:bidi="ar-SA"/>
      </w:rPr>
    </w:lvl>
    <w:lvl w:ilvl="4" w:tplc="3BEE9622">
      <w:numFmt w:val="bullet"/>
      <w:lvlText w:val="•"/>
      <w:lvlJc w:val="left"/>
      <w:pPr>
        <w:ind w:left="3906" w:hanging="564"/>
      </w:pPr>
      <w:rPr>
        <w:rFonts w:hint="default"/>
        <w:lang w:val="ru-RU" w:eastAsia="en-US" w:bidi="ar-SA"/>
      </w:rPr>
    </w:lvl>
    <w:lvl w:ilvl="5" w:tplc="FC12C16C">
      <w:numFmt w:val="bullet"/>
      <w:lvlText w:val="•"/>
      <w:lvlJc w:val="left"/>
      <w:pPr>
        <w:ind w:left="4853" w:hanging="564"/>
      </w:pPr>
      <w:rPr>
        <w:rFonts w:hint="default"/>
        <w:lang w:val="ru-RU" w:eastAsia="en-US" w:bidi="ar-SA"/>
      </w:rPr>
    </w:lvl>
    <w:lvl w:ilvl="6" w:tplc="F11E9B52">
      <w:numFmt w:val="bullet"/>
      <w:lvlText w:val="•"/>
      <w:lvlJc w:val="left"/>
      <w:pPr>
        <w:ind w:left="5799" w:hanging="564"/>
      </w:pPr>
      <w:rPr>
        <w:rFonts w:hint="default"/>
        <w:lang w:val="ru-RU" w:eastAsia="en-US" w:bidi="ar-SA"/>
      </w:rPr>
    </w:lvl>
    <w:lvl w:ilvl="7" w:tplc="1AD6CB24">
      <w:numFmt w:val="bullet"/>
      <w:lvlText w:val="•"/>
      <w:lvlJc w:val="left"/>
      <w:pPr>
        <w:ind w:left="6746" w:hanging="564"/>
      </w:pPr>
      <w:rPr>
        <w:rFonts w:hint="default"/>
        <w:lang w:val="ru-RU" w:eastAsia="en-US" w:bidi="ar-SA"/>
      </w:rPr>
    </w:lvl>
    <w:lvl w:ilvl="8" w:tplc="BFB04D7A">
      <w:numFmt w:val="bullet"/>
      <w:lvlText w:val="•"/>
      <w:lvlJc w:val="left"/>
      <w:pPr>
        <w:ind w:left="7693" w:hanging="5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4F"/>
    <w:rsid w:val="00186F7E"/>
    <w:rsid w:val="00204072"/>
    <w:rsid w:val="0024354F"/>
    <w:rsid w:val="00293292"/>
    <w:rsid w:val="00381582"/>
    <w:rsid w:val="00840D5D"/>
    <w:rsid w:val="00A5169A"/>
    <w:rsid w:val="00CB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C56B9-C83E-42B1-89AC-482E2DAE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35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5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354F"/>
    <w:pPr>
      <w:ind w:left="122"/>
    </w:pPr>
    <w:rPr>
      <w:sz w:val="24"/>
      <w:szCs w:val="24"/>
    </w:rPr>
  </w:style>
  <w:style w:type="paragraph" w:styleId="a4">
    <w:name w:val="Title"/>
    <w:basedOn w:val="a"/>
    <w:uiPriority w:val="1"/>
    <w:qFormat/>
    <w:rsid w:val="0024354F"/>
    <w:pPr>
      <w:spacing w:before="1"/>
      <w:ind w:left="114" w:right="412" w:firstLine="707"/>
    </w:pPr>
    <w:rPr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24354F"/>
    <w:pPr>
      <w:ind w:left="129" w:right="127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24354F"/>
  </w:style>
  <w:style w:type="paragraph" w:styleId="a6">
    <w:name w:val="Balloon Text"/>
    <w:basedOn w:val="a"/>
    <w:link w:val="a7"/>
    <w:uiPriority w:val="99"/>
    <w:semiHidden/>
    <w:unhideWhenUsed/>
    <w:rsid w:val="00186F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F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МАОУ Успенской СОШ</dc:creator>
  <cp:lastModifiedBy>Evstratova_IL</cp:lastModifiedBy>
  <cp:revision>2</cp:revision>
  <dcterms:created xsi:type="dcterms:W3CDTF">2021-11-12T10:23:00Z</dcterms:created>
  <dcterms:modified xsi:type="dcterms:W3CDTF">2021-11-12T10:23:00Z</dcterms:modified>
</cp:coreProperties>
</file>