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24" w:rsidRDefault="00DE7519" w:rsidP="00DE7519">
      <w:pPr>
        <w:spacing w:before="3" w:after="0" w:line="241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05550" cy="8737357"/>
            <wp:effectExtent l="19050" t="0" r="0" b="0"/>
            <wp:docPr id="1" name="Рисунок 1" descr="C:\Users\Simakova_NV\Desktop\Scan\на дом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makova_NV\Desktop\Scan\на дому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73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424" w:rsidRDefault="002C5424">
      <w:pPr>
        <w:spacing w:before="3" w:after="0" w:line="241" w:lineRule="auto"/>
        <w:ind w:left="73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0AF3" w:rsidRDefault="000A0AF3" w:rsidP="000A0A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22B26" w:rsidRPr="00D7506E" w:rsidRDefault="00B22B26" w:rsidP="00D7506E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6E">
        <w:rPr>
          <w:rFonts w:ascii="Times New Roman" w:hAnsi="Times New Roman" w:cs="Times New Roman"/>
          <w:b/>
          <w:sz w:val="24"/>
          <w:szCs w:val="24"/>
        </w:rPr>
        <w:lastRenderedPageBreak/>
        <w:t>Общее положение</w:t>
      </w:r>
    </w:p>
    <w:p w:rsidR="009A3A7E" w:rsidRPr="00D7506E" w:rsidRDefault="009A3A7E" w:rsidP="00D7506E">
      <w:pPr>
        <w:pStyle w:val="a4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48085E" w:rsidRPr="00D7506E" w:rsidRDefault="00B22B2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        </w:t>
      </w:r>
      <w:r w:rsidR="00425DE5" w:rsidRPr="00D750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</w:t>
      </w:r>
      <w:r w:rsidR="0048085E" w:rsidRPr="00D7506E">
        <w:rPr>
          <w:rFonts w:ascii="Times New Roman" w:hAnsi="Times New Roman" w:cs="Times New Roman"/>
          <w:sz w:val="24"/>
          <w:szCs w:val="24"/>
        </w:rPr>
        <w:t xml:space="preserve"> Конституцией РФ, Конвенциях о правах инвалидов,</w:t>
      </w:r>
      <w:r w:rsidRPr="00D7506E">
        <w:rPr>
          <w:rFonts w:ascii="Times New Roman" w:hAnsi="Times New Roman" w:cs="Times New Roman"/>
          <w:sz w:val="24"/>
          <w:szCs w:val="24"/>
        </w:rPr>
        <w:t xml:space="preserve"> федеральным законом «Об образовании в Российской Федерации»  от 29.12.2012 № 273-ФЗ,   Приказом  </w:t>
      </w:r>
      <w:proofErr w:type="spellStart"/>
      <w:r w:rsidRPr="00D7506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D7506E">
        <w:rPr>
          <w:rFonts w:ascii="Times New Roman" w:hAnsi="Times New Roman" w:cs="Times New Roman"/>
          <w:sz w:val="24"/>
          <w:szCs w:val="24"/>
        </w:rPr>
        <w:t xml:space="preserve"> России от 19.12.2014 N 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 (Зарегистрировано в Минюсте России 03.02.2015 N 35850),  Уставом МАОУ Червишевской СОШ.</w:t>
      </w:r>
      <w:proofErr w:type="gramEnd"/>
    </w:p>
    <w:p w:rsidR="00B22B26" w:rsidRPr="00D7506E" w:rsidRDefault="00B22B2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       Для обучающихся, которые по состоянию здоровья не могут посещать образовательную организацию, на основании  заключения ПМПК, медицинской организации и письменного заявления родителей (законных представителей) обучение организуется по </w:t>
      </w:r>
      <w:r w:rsidR="001A36FE">
        <w:rPr>
          <w:rFonts w:ascii="Times New Roman" w:hAnsi="Times New Roman" w:cs="Times New Roman"/>
          <w:sz w:val="24"/>
          <w:szCs w:val="24"/>
        </w:rPr>
        <w:t xml:space="preserve">специальной индивидуальной программе развития (далее </w:t>
      </w:r>
      <w:r w:rsidRPr="00D7506E">
        <w:rPr>
          <w:rFonts w:ascii="Times New Roman" w:hAnsi="Times New Roman" w:cs="Times New Roman"/>
          <w:sz w:val="24"/>
          <w:szCs w:val="24"/>
        </w:rPr>
        <w:t>СИПР</w:t>
      </w:r>
      <w:r w:rsidR="001A36FE">
        <w:rPr>
          <w:rFonts w:ascii="Times New Roman" w:hAnsi="Times New Roman" w:cs="Times New Roman"/>
          <w:sz w:val="24"/>
          <w:szCs w:val="24"/>
        </w:rPr>
        <w:t>)</w:t>
      </w:r>
      <w:r w:rsidRPr="00D7506E">
        <w:rPr>
          <w:rFonts w:ascii="Times New Roman" w:hAnsi="Times New Roman" w:cs="Times New Roman"/>
          <w:sz w:val="24"/>
          <w:szCs w:val="24"/>
        </w:rPr>
        <w:t xml:space="preserve"> на дому предусматривают занятия специалистов на дому, консультирование родителей (законных представителей).</w:t>
      </w:r>
    </w:p>
    <w:p w:rsidR="00425DE5" w:rsidRPr="00D7506E" w:rsidRDefault="00425DE5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       </w:t>
      </w:r>
      <w:r w:rsidR="0048085E" w:rsidRPr="00D7506E">
        <w:rPr>
          <w:rFonts w:ascii="Times New Roman" w:hAnsi="Times New Roman" w:cs="Times New Roman"/>
          <w:sz w:val="24"/>
          <w:szCs w:val="24"/>
        </w:rPr>
        <w:t>Целью реализации</w:t>
      </w:r>
      <w:r w:rsidR="0048085E" w:rsidRPr="00D7506E">
        <w:rPr>
          <w:rFonts w:ascii="Times New Roman" w:hAnsi="Times New Roman" w:cs="Times New Roman"/>
          <w:sz w:val="24"/>
          <w:szCs w:val="24"/>
        </w:rPr>
        <w:tab/>
        <w:t>СИПР</w:t>
      </w:r>
      <w:r w:rsidR="0048085E" w:rsidRPr="00D7506E">
        <w:rPr>
          <w:rFonts w:ascii="Times New Roman" w:hAnsi="Times New Roman" w:cs="Times New Roman"/>
          <w:sz w:val="24"/>
          <w:szCs w:val="24"/>
        </w:rPr>
        <w:tab/>
        <w:t>является</w:t>
      </w:r>
      <w:r w:rsidR="0048085E" w:rsidRPr="00D7506E">
        <w:rPr>
          <w:rFonts w:ascii="Times New Roman" w:hAnsi="Times New Roman" w:cs="Times New Roman"/>
          <w:sz w:val="24"/>
          <w:szCs w:val="24"/>
        </w:rPr>
        <w:tab/>
        <w:t>обретение обучающимся</w:t>
      </w:r>
      <w:r w:rsidR="0048085E" w:rsidRPr="00D7506E">
        <w:rPr>
          <w:rFonts w:ascii="Times New Roman" w:hAnsi="Times New Roman" w:cs="Times New Roman"/>
          <w:sz w:val="24"/>
          <w:szCs w:val="24"/>
        </w:rPr>
        <w:tab/>
        <w:t>таких жизненных компетенций, которые позволяют ему достигать максимально возможной самостоятельности в решении повседневных жизненных задач, обеспечивают его включение в жизнь общества на основе индивидуального поэтапного, планомерного расширения жизненного опыта и повседневных социальных контактов в доступных для него пределах.</w:t>
      </w:r>
    </w:p>
    <w:p w:rsidR="009A3A7E" w:rsidRPr="00D7506E" w:rsidRDefault="009A3A7E" w:rsidP="00D750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40D" w:rsidRPr="00D7506E" w:rsidRDefault="00BC3F6D" w:rsidP="00D750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6E">
        <w:rPr>
          <w:rFonts w:ascii="Times New Roman" w:hAnsi="Times New Roman" w:cs="Times New Roman"/>
          <w:b/>
          <w:sz w:val="24"/>
          <w:szCs w:val="24"/>
        </w:rPr>
        <w:t>II. Организация разработки СИПР</w:t>
      </w:r>
    </w:p>
    <w:p w:rsidR="0040340D" w:rsidRPr="00D7506E" w:rsidRDefault="0040340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2.1.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При поступлении ребенка в </w:t>
      </w:r>
      <w:r w:rsidR="00264B01" w:rsidRPr="00D7506E">
        <w:rPr>
          <w:rFonts w:ascii="Times New Roman" w:hAnsi="Times New Roman" w:cs="Times New Roman"/>
          <w:sz w:val="24"/>
          <w:szCs w:val="24"/>
        </w:rPr>
        <w:t>МАОУ Червишевскую СОШ</w:t>
      </w:r>
      <w:r w:rsidRPr="00D7506E">
        <w:rPr>
          <w:rFonts w:ascii="Times New Roman" w:hAnsi="Times New Roman" w:cs="Times New Roman"/>
          <w:sz w:val="24"/>
          <w:szCs w:val="24"/>
        </w:rPr>
        <w:t xml:space="preserve"> специалисты проводят психолого-педагогическое обследование с целью последующей разработки СИПР и определения оптимальных условий ее реализации.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2.2.</w:t>
      </w:r>
      <w:r w:rsidRPr="00D7506E">
        <w:rPr>
          <w:rFonts w:ascii="Times New Roman" w:hAnsi="Times New Roman" w:cs="Times New Roman"/>
          <w:sz w:val="24"/>
          <w:szCs w:val="24"/>
        </w:rPr>
        <w:tab/>
        <w:t>Психолого-педагогическое обследование ребенка включает: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изучение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специалистами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заключения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ПМПК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и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другой предоставленной на ребенка документации</w:t>
      </w:r>
      <w:r w:rsidRPr="00D7506E">
        <w:rPr>
          <w:rFonts w:ascii="Times New Roman" w:hAnsi="Times New Roman" w:cs="Times New Roman"/>
          <w:sz w:val="24"/>
          <w:szCs w:val="24"/>
        </w:rPr>
        <w:t>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 знакомство с семьей ребенка и условиями его обучения/воспитания </w:t>
      </w:r>
      <w:r w:rsidRPr="00D7506E">
        <w:rPr>
          <w:rFonts w:ascii="Times New Roman" w:hAnsi="Times New Roman" w:cs="Times New Roman"/>
          <w:sz w:val="24"/>
          <w:szCs w:val="24"/>
        </w:rPr>
        <w:t>в семье;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-</w:t>
      </w:r>
      <w:r w:rsidR="00BC3F6D" w:rsidRPr="00D7506E">
        <w:rPr>
          <w:rFonts w:ascii="Times New Roman" w:hAnsi="Times New Roman" w:cs="Times New Roman"/>
          <w:sz w:val="24"/>
          <w:szCs w:val="24"/>
        </w:rPr>
        <w:t>сбор дополнительной информации у специалистов, осуществлявших психолого-педагогическую работу с ребенком до шк</w:t>
      </w:r>
      <w:r w:rsidRPr="00D7506E">
        <w:rPr>
          <w:rFonts w:ascii="Times New Roman" w:hAnsi="Times New Roman" w:cs="Times New Roman"/>
          <w:sz w:val="24"/>
          <w:szCs w:val="24"/>
        </w:rPr>
        <w:t>олы;</w:t>
      </w:r>
    </w:p>
    <w:p w:rsidR="0048085E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 </w:t>
      </w:r>
      <w:r w:rsidR="00BC3F6D" w:rsidRPr="00D7506E">
        <w:rPr>
          <w:rFonts w:ascii="Times New Roman" w:hAnsi="Times New Roman" w:cs="Times New Roman"/>
          <w:sz w:val="24"/>
          <w:szCs w:val="24"/>
        </w:rPr>
        <w:t>проведение первичного психолого-педагогического обследо</w:t>
      </w:r>
      <w:r w:rsidRPr="00D7506E">
        <w:rPr>
          <w:rFonts w:ascii="Times New Roman" w:hAnsi="Times New Roman" w:cs="Times New Roman"/>
          <w:sz w:val="24"/>
          <w:szCs w:val="24"/>
        </w:rPr>
        <w:t>вания;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диагностический период в течение первого месяца посещения</w:t>
      </w:r>
      <w:r w:rsidRPr="00D7506E">
        <w:rPr>
          <w:rFonts w:ascii="Times New Roman" w:hAnsi="Times New Roman" w:cs="Times New Roman"/>
          <w:sz w:val="24"/>
          <w:szCs w:val="24"/>
        </w:rPr>
        <w:t xml:space="preserve">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ребенком </w:t>
      </w:r>
      <w:r w:rsidR="00264B01" w:rsidRPr="00D7506E">
        <w:rPr>
          <w:rFonts w:ascii="Times New Roman" w:hAnsi="Times New Roman" w:cs="Times New Roman"/>
          <w:sz w:val="24"/>
          <w:szCs w:val="24"/>
        </w:rPr>
        <w:t>МАОУ Червишевской СОШ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2.3.</w:t>
      </w:r>
      <w:r w:rsidRPr="00D7506E">
        <w:rPr>
          <w:rFonts w:ascii="Times New Roman" w:hAnsi="Times New Roman" w:cs="Times New Roman"/>
          <w:sz w:val="24"/>
          <w:szCs w:val="24"/>
        </w:rPr>
        <w:tab/>
        <w:t>На основе результатов психолого-педагогического обследования ребенка, проводимого специалистами</w:t>
      </w:r>
      <w:r w:rsidR="00264B01" w:rsidRPr="00D7506E">
        <w:rPr>
          <w:rFonts w:ascii="Times New Roman" w:hAnsi="Times New Roman" w:cs="Times New Roman"/>
          <w:sz w:val="24"/>
          <w:szCs w:val="24"/>
        </w:rPr>
        <w:t xml:space="preserve"> МАОУ Червишевской СОШ</w:t>
      </w:r>
      <w:r w:rsidRPr="00D7506E">
        <w:rPr>
          <w:rFonts w:ascii="Times New Roman" w:hAnsi="Times New Roman" w:cs="Times New Roman"/>
          <w:sz w:val="24"/>
          <w:szCs w:val="24"/>
        </w:rPr>
        <w:t>, составляется психолого-педагогическая характеристика ребенка, в которой дается оценка его актуального состояния развития и определяется зона ближайшего развития обучающегося.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2.4.</w:t>
      </w:r>
      <w:r w:rsidRPr="00D7506E">
        <w:rPr>
          <w:rFonts w:ascii="Times New Roman" w:hAnsi="Times New Roman" w:cs="Times New Roman"/>
          <w:sz w:val="24"/>
          <w:szCs w:val="24"/>
        </w:rPr>
        <w:tab/>
        <w:t>Структура характеристики включает: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сведения о семье (социально-бытовые условия, взаимоотношения в семье, отношение к ребенку);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данные о физическом здоровье, двигательном и сенсорном развитии ребенка;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характеристика поведенческих и эмоциональных реакций ребенка, наблюдаемых специалистами;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 характерологические особенности личности ребенка (первично со слов родителей);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особенности проявления познавательных процессов: восприятия, внимания, памяти, мышления;</w:t>
      </w:r>
    </w:p>
    <w:p w:rsidR="00264B01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сформированность </w:t>
      </w:r>
      <w:proofErr w:type="spellStart"/>
      <w:r w:rsidR="00BC3F6D" w:rsidRPr="00D7506E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="00BC3F6D" w:rsidRPr="00D7506E">
        <w:rPr>
          <w:rFonts w:ascii="Times New Roman" w:hAnsi="Times New Roman" w:cs="Times New Roman"/>
          <w:sz w:val="24"/>
          <w:szCs w:val="24"/>
        </w:rPr>
        <w:t xml:space="preserve"> и экспрессивной речи; 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сформированность социально значимых навыков, умений;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потребность в уходе и присмотре; необходимый объем помощи со стороны окружающих;</w:t>
      </w:r>
    </w:p>
    <w:p w:rsidR="0040340D" w:rsidRPr="00D7506E" w:rsidRDefault="009A3A7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выводы по итогам оценки.</w:t>
      </w:r>
    </w:p>
    <w:p w:rsidR="009A3A7E" w:rsidRPr="00D7506E" w:rsidRDefault="00264B01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2.5.</w:t>
      </w:r>
      <w:r w:rsidRPr="00D7506E">
        <w:rPr>
          <w:rFonts w:ascii="Times New Roman" w:hAnsi="Times New Roman" w:cs="Times New Roman"/>
          <w:sz w:val="24"/>
          <w:szCs w:val="24"/>
        </w:rPr>
        <w:tab/>
        <w:t>СИПР</w:t>
      </w:r>
      <w:r w:rsidRPr="00D7506E">
        <w:rPr>
          <w:rFonts w:ascii="Times New Roman" w:hAnsi="Times New Roman" w:cs="Times New Roman"/>
          <w:sz w:val="24"/>
          <w:szCs w:val="24"/>
        </w:rPr>
        <w:tab/>
        <w:t>разрабатывается</w:t>
      </w:r>
      <w:r w:rsidRPr="00D7506E">
        <w:rPr>
          <w:rFonts w:ascii="Times New Roman" w:hAnsi="Times New Roman" w:cs="Times New Roman"/>
          <w:sz w:val="24"/>
          <w:szCs w:val="24"/>
        </w:rPr>
        <w:tab/>
        <w:t>на основе       адаптированной основной  общеобразовательной программы для обучающихся с умственной отсталостью</w:t>
      </w:r>
      <w:r w:rsidR="00171686" w:rsidRPr="00D7506E">
        <w:rPr>
          <w:rFonts w:ascii="Times New Roman" w:hAnsi="Times New Roman" w:cs="Times New Roman"/>
          <w:sz w:val="24"/>
          <w:szCs w:val="24"/>
        </w:rPr>
        <w:t xml:space="preserve"> </w:t>
      </w:r>
      <w:r w:rsidRPr="00D7506E">
        <w:rPr>
          <w:rFonts w:ascii="Times New Roman" w:hAnsi="Times New Roman" w:cs="Times New Roman"/>
          <w:sz w:val="24"/>
          <w:szCs w:val="24"/>
        </w:rPr>
        <w:t>(интеллектуальными нарушениями) (вариант 2) на один учебный</w:t>
      </w:r>
      <w:r w:rsidR="009A3A7E" w:rsidRPr="00D7506E">
        <w:rPr>
          <w:rFonts w:ascii="Times New Roman" w:hAnsi="Times New Roman" w:cs="Times New Roman"/>
          <w:sz w:val="24"/>
          <w:szCs w:val="24"/>
        </w:rPr>
        <w:t xml:space="preserve"> го</w:t>
      </w:r>
      <w:r w:rsidR="00356C93">
        <w:rPr>
          <w:rFonts w:ascii="Times New Roman" w:hAnsi="Times New Roman" w:cs="Times New Roman"/>
          <w:sz w:val="24"/>
          <w:szCs w:val="24"/>
        </w:rPr>
        <w:t>д.</w:t>
      </w:r>
    </w:p>
    <w:p w:rsidR="009A3A7E" w:rsidRPr="00D7506E" w:rsidRDefault="008739BB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2.6.</w:t>
      </w:r>
      <w:r w:rsidRPr="00D7506E">
        <w:rPr>
          <w:rFonts w:ascii="Times New Roman" w:hAnsi="Times New Roman" w:cs="Times New Roman"/>
          <w:sz w:val="24"/>
          <w:szCs w:val="24"/>
        </w:rPr>
        <w:tab/>
        <w:t>Разработка СИПР осуществляется экспертной группой на основе анализа результатов психолого-педагогического обследования ребенка.</w:t>
      </w:r>
    </w:p>
    <w:p w:rsidR="00356C93" w:rsidRDefault="00BC3F6D" w:rsidP="00D7506E">
      <w:pPr>
        <w:spacing w:after="0"/>
        <w:ind w:right="-2836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2.7.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Экспертная группа формируется </w:t>
      </w:r>
      <w:r w:rsidR="00171686" w:rsidRPr="00D7506E">
        <w:rPr>
          <w:rFonts w:ascii="Times New Roman" w:hAnsi="Times New Roman" w:cs="Times New Roman"/>
          <w:sz w:val="24"/>
          <w:szCs w:val="24"/>
        </w:rPr>
        <w:t xml:space="preserve">заместителем </w:t>
      </w:r>
      <w:proofErr w:type="gramStart"/>
      <w:r w:rsidR="00171686" w:rsidRPr="00D7506E">
        <w:rPr>
          <w:rFonts w:ascii="Times New Roman" w:hAnsi="Times New Roman" w:cs="Times New Roman"/>
          <w:sz w:val="24"/>
          <w:szCs w:val="24"/>
        </w:rPr>
        <w:t>директора</w:t>
      </w:r>
      <w:proofErr w:type="gramEnd"/>
      <w:r w:rsidR="00171686" w:rsidRPr="00D7506E">
        <w:rPr>
          <w:rFonts w:ascii="Times New Roman" w:hAnsi="Times New Roman" w:cs="Times New Roman"/>
          <w:sz w:val="24"/>
          <w:szCs w:val="24"/>
        </w:rPr>
        <w:t xml:space="preserve"> по УР курирующим работу с</w:t>
      </w:r>
    </w:p>
    <w:p w:rsidR="00356C93" w:rsidRDefault="00356C93" w:rsidP="00D7506E">
      <w:pPr>
        <w:spacing w:after="0"/>
        <w:ind w:right="-283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обучающимися с </w:t>
      </w:r>
      <w:r w:rsidR="00171686" w:rsidRPr="00D7506E">
        <w:rPr>
          <w:rFonts w:ascii="Times New Roman" w:hAnsi="Times New Roman" w:cs="Times New Roman"/>
          <w:sz w:val="24"/>
          <w:szCs w:val="24"/>
        </w:rPr>
        <w:t xml:space="preserve"> ОВЗ</w:t>
      </w:r>
      <w:r w:rsidR="00BC3F6D" w:rsidRPr="00D7506E">
        <w:rPr>
          <w:rFonts w:ascii="Times New Roman" w:hAnsi="Times New Roman" w:cs="Times New Roman"/>
          <w:sz w:val="24"/>
          <w:szCs w:val="24"/>
        </w:rPr>
        <w:t>, в нее включаются специалисты (учитель класса, учитель-логопед,</w:t>
      </w:r>
      <w:r w:rsidR="00171686" w:rsidRPr="00D750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71686" w:rsidRPr="00D7506E" w:rsidRDefault="00BC3F6D" w:rsidP="00D7506E">
      <w:pPr>
        <w:spacing w:after="0"/>
        <w:ind w:right="-2836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педагог - психолог), работающие с конкретным ребенком, и его родители (законные представители).</w:t>
      </w:r>
    </w:p>
    <w:p w:rsidR="00171686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2.8.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1A36FE">
        <w:rPr>
          <w:rFonts w:ascii="Times New Roman" w:hAnsi="Times New Roman" w:cs="Times New Roman"/>
          <w:sz w:val="24"/>
          <w:szCs w:val="24"/>
        </w:rPr>
        <w:t xml:space="preserve">соответствие с требованиями федерального государственного образовательного стандарта </w:t>
      </w:r>
      <w:r w:rsidRPr="00D7506E">
        <w:rPr>
          <w:rFonts w:ascii="Times New Roman" w:hAnsi="Times New Roman" w:cs="Times New Roman"/>
          <w:sz w:val="24"/>
          <w:szCs w:val="24"/>
        </w:rPr>
        <w:t xml:space="preserve"> (п. 2.9.1 приложения ФГОС) структура СИПР включает: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общие сведения – персональные данные ребенка и его родителях;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-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характеристику ребенка;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-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индивидуальный учебный план;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-</w:t>
      </w:r>
      <w:r w:rsidR="00BC3F6D" w:rsidRPr="00D7506E">
        <w:rPr>
          <w:rFonts w:ascii="Times New Roman" w:hAnsi="Times New Roman" w:cs="Times New Roman"/>
          <w:sz w:val="24"/>
          <w:szCs w:val="24"/>
        </w:rPr>
        <w:t>содержание актуальных для образования конкретного обучающегося учебных</w:t>
      </w:r>
      <w:r w:rsidRPr="00D7506E">
        <w:rPr>
          <w:rFonts w:ascii="Times New Roman" w:hAnsi="Times New Roman" w:cs="Times New Roman"/>
          <w:sz w:val="24"/>
          <w:szCs w:val="24"/>
        </w:rPr>
        <w:t xml:space="preserve">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предметов, коррекционных занятий и других программ;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2260DB" w:rsidRPr="00D7506E">
        <w:rPr>
          <w:rFonts w:ascii="Times New Roman" w:hAnsi="Times New Roman" w:cs="Times New Roman"/>
          <w:sz w:val="24"/>
          <w:szCs w:val="24"/>
        </w:rPr>
        <w:t>внеурочную</w:t>
      </w:r>
      <w:r w:rsidR="002260DB" w:rsidRPr="00D7506E">
        <w:rPr>
          <w:rFonts w:ascii="Times New Roman" w:hAnsi="Times New Roman" w:cs="Times New Roman"/>
          <w:sz w:val="24"/>
          <w:szCs w:val="24"/>
        </w:rPr>
        <w:tab/>
        <w:t>деятельность</w:t>
      </w:r>
      <w:r w:rsidR="002260DB" w:rsidRPr="00D750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260DB" w:rsidRPr="00D7506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2260DB" w:rsidRPr="00D7506E">
        <w:rPr>
          <w:rFonts w:ascii="Times New Roman" w:hAnsi="Times New Roman" w:cs="Times New Roman"/>
          <w:sz w:val="24"/>
          <w:szCs w:val="24"/>
        </w:rPr>
        <w:t>;</w:t>
      </w:r>
      <w:r w:rsidR="002260DB" w:rsidRPr="00D7506E">
        <w:rPr>
          <w:rFonts w:ascii="Times New Roman" w:hAnsi="Times New Roman" w:cs="Times New Roman"/>
          <w:sz w:val="24"/>
          <w:szCs w:val="24"/>
        </w:rPr>
        <w:tab/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2260DB" w:rsidRPr="00D7506E">
        <w:rPr>
          <w:rFonts w:ascii="Times New Roman" w:hAnsi="Times New Roman" w:cs="Times New Roman"/>
          <w:sz w:val="24"/>
          <w:szCs w:val="24"/>
        </w:rPr>
        <w:t>условия реализации потребности в уходе и в присмотре (при необходимости);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перечень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 xml:space="preserve">специалистов, участвующих в разработке и реализации СИПР;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программу сотрудничества специалистов с семьей обучающегося; </w:t>
      </w:r>
    </w:p>
    <w:p w:rsidR="00171686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-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перечень необходимых технических средств общего и индивидуального назначения, дидактических материалов, индивидуальных средств реабилитации, необходимых для реализации СИПР; </w:t>
      </w:r>
    </w:p>
    <w:p w:rsidR="0040340D" w:rsidRPr="00D7506E" w:rsidRDefault="00171686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- </w:t>
      </w:r>
      <w:r w:rsidR="00BC3F6D" w:rsidRPr="00D7506E">
        <w:rPr>
          <w:rFonts w:ascii="Times New Roman" w:hAnsi="Times New Roman" w:cs="Times New Roman"/>
          <w:sz w:val="24"/>
          <w:szCs w:val="24"/>
        </w:rPr>
        <w:t>средства мониторинга и оценки динамики обучения.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2.9.</w:t>
      </w:r>
      <w:r w:rsidRPr="00D7506E">
        <w:rPr>
          <w:rFonts w:ascii="Times New Roman" w:hAnsi="Times New Roman" w:cs="Times New Roman"/>
          <w:sz w:val="24"/>
          <w:szCs w:val="24"/>
        </w:rPr>
        <w:tab/>
        <w:t>Общие сведения содержат персональные данные о ребенке и его родителях, заключение ПМПК.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2.10. Индивидуальный учебный план (далее ИУП) устанавливает доступный объем недельной нагрузки для </w:t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7506E">
        <w:rPr>
          <w:rFonts w:ascii="Times New Roman" w:hAnsi="Times New Roman" w:cs="Times New Roman"/>
          <w:sz w:val="24"/>
          <w:szCs w:val="24"/>
        </w:rPr>
        <w:t xml:space="preserve"> по актуальным учебным предметам, коррекционным курсам, внеурочной деятельности.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2.11. ИУП разрабатывается на основе учебного плана и включает индивидуальный набор учебных предметов и коррекционных курсов, выбранных из общего учебного плана АООП, с учетом индивидуальных образовательных потребностей, возможностей и особенностей развития конкретного обучающегося.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2.12. </w:t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Содержание образования на основе СИПР включает перечень конкретных образовательных задач для обучающегося, которые формулируются с учетом его возможностей и особых образовательных потребностей, а также содержания учебных предметов, коррекционных занятий и других программ (формирования базовых учебных действий; нравственного воспитания;</w:t>
      </w:r>
      <w:r w:rsidRPr="00D7506E">
        <w:rPr>
          <w:rFonts w:ascii="Times New Roman" w:hAnsi="Times New Roman" w:cs="Times New Roman"/>
          <w:sz w:val="24"/>
          <w:szCs w:val="24"/>
        </w:rPr>
        <w:tab/>
        <w:t>формирования</w:t>
      </w:r>
      <w:r w:rsidRPr="00D7506E">
        <w:rPr>
          <w:rFonts w:ascii="Times New Roman" w:hAnsi="Times New Roman" w:cs="Times New Roman"/>
          <w:sz w:val="24"/>
          <w:szCs w:val="24"/>
        </w:rPr>
        <w:tab/>
        <w:t>экологической</w:t>
      </w:r>
      <w:r w:rsidRPr="00D7506E">
        <w:rPr>
          <w:rFonts w:ascii="Times New Roman" w:hAnsi="Times New Roman" w:cs="Times New Roman"/>
          <w:sz w:val="24"/>
          <w:szCs w:val="24"/>
        </w:rPr>
        <w:tab/>
        <w:t>культуры,</w:t>
      </w:r>
      <w:r w:rsidRPr="00D7506E">
        <w:rPr>
          <w:rFonts w:ascii="Times New Roman" w:hAnsi="Times New Roman" w:cs="Times New Roman"/>
          <w:sz w:val="24"/>
          <w:szCs w:val="24"/>
        </w:rPr>
        <w:tab/>
        <w:t>здорово</w:t>
      </w:r>
      <w:r w:rsidR="00356C93">
        <w:rPr>
          <w:rFonts w:ascii="Times New Roman" w:hAnsi="Times New Roman" w:cs="Times New Roman"/>
          <w:sz w:val="24"/>
          <w:szCs w:val="24"/>
        </w:rPr>
        <w:t xml:space="preserve">го </w:t>
      </w:r>
      <w:r w:rsidRPr="00D7506E">
        <w:rPr>
          <w:rFonts w:ascii="Times New Roman" w:hAnsi="Times New Roman" w:cs="Times New Roman"/>
          <w:sz w:val="24"/>
          <w:szCs w:val="24"/>
        </w:rPr>
        <w:t xml:space="preserve">и безопасного образа жизни обучающихся; внеурочной деятельности), </w:t>
      </w:r>
      <w:r w:rsidR="002260DB" w:rsidRPr="00D7506E">
        <w:rPr>
          <w:rFonts w:ascii="Times New Roman" w:hAnsi="Times New Roman" w:cs="Times New Roman"/>
          <w:sz w:val="24"/>
          <w:szCs w:val="24"/>
        </w:rPr>
        <w:t>представленных</w:t>
      </w:r>
      <w:r w:rsidRPr="00D7506E">
        <w:rPr>
          <w:rFonts w:ascii="Times New Roman" w:hAnsi="Times New Roman" w:cs="Times New Roman"/>
          <w:sz w:val="24"/>
          <w:szCs w:val="24"/>
        </w:rPr>
        <w:t xml:space="preserve"> в АООП.</w:t>
      </w:r>
      <w:proofErr w:type="gramEnd"/>
      <w:r w:rsidRPr="00D7506E">
        <w:rPr>
          <w:rFonts w:ascii="Times New Roman" w:hAnsi="Times New Roman" w:cs="Times New Roman"/>
          <w:sz w:val="24"/>
          <w:szCs w:val="24"/>
        </w:rPr>
        <w:t xml:space="preserve"> Задачи образования формулируются в СИПР в качестве возможных (планируемых) результатов обучения и воспитания ребенка на один учебный год.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lastRenderedPageBreak/>
        <w:t>2.13. СИПР отражает потребности обучающегося в уходе и присмотре в форме индивидуального графика с указанием времени, деятельности и лица, осуществляющего уход и присмотр, а также перечня необходимых специальных материалов и средств.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2.14. Области и требования ухода: прием пищи, одевание, раздевание и забота о внешнем виде, передвижение, совершение гигиенических процедур, соблюдение санитарных требований, поддержка жизненно важных функций</w:t>
      </w:r>
      <w:r w:rsidR="009A3A7E" w:rsidRPr="00D7506E">
        <w:rPr>
          <w:rFonts w:ascii="Times New Roman" w:hAnsi="Times New Roman" w:cs="Times New Roman"/>
          <w:sz w:val="24"/>
          <w:szCs w:val="24"/>
        </w:rPr>
        <w:t xml:space="preserve"> </w:t>
      </w:r>
      <w:r w:rsidRPr="00D7506E">
        <w:rPr>
          <w:rFonts w:ascii="Times New Roman" w:hAnsi="Times New Roman" w:cs="Times New Roman"/>
          <w:sz w:val="24"/>
          <w:szCs w:val="24"/>
        </w:rPr>
        <w:t>организма, реализация коммуникативных и социально-эмоциональных потребностей.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2.15. Области</w:t>
      </w:r>
      <w:r w:rsidRPr="00D7506E">
        <w:rPr>
          <w:rFonts w:ascii="Times New Roman" w:hAnsi="Times New Roman" w:cs="Times New Roman"/>
          <w:sz w:val="24"/>
          <w:szCs w:val="24"/>
        </w:rPr>
        <w:tab/>
        <w:t>и</w:t>
      </w:r>
      <w:r w:rsidRPr="00D7506E">
        <w:rPr>
          <w:rFonts w:ascii="Times New Roman" w:hAnsi="Times New Roman" w:cs="Times New Roman"/>
          <w:sz w:val="24"/>
          <w:szCs w:val="24"/>
        </w:rPr>
        <w:tab/>
        <w:t>требования</w:t>
      </w:r>
      <w:r w:rsidR="002260DB" w:rsidRPr="00D7506E">
        <w:rPr>
          <w:rFonts w:ascii="Times New Roman" w:hAnsi="Times New Roman" w:cs="Times New Roman"/>
          <w:sz w:val="24"/>
          <w:szCs w:val="24"/>
        </w:rPr>
        <w:t xml:space="preserve"> </w:t>
      </w:r>
      <w:r w:rsidRPr="00D7506E">
        <w:rPr>
          <w:rFonts w:ascii="Times New Roman" w:hAnsi="Times New Roman" w:cs="Times New Roman"/>
          <w:sz w:val="24"/>
          <w:szCs w:val="24"/>
        </w:rPr>
        <w:tab/>
        <w:t>присмотра:</w:t>
      </w:r>
      <w:r w:rsidRPr="00D7506E">
        <w:rPr>
          <w:rFonts w:ascii="Times New Roman" w:hAnsi="Times New Roman" w:cs="Times New Roman"/>
          <w:sz w:val="24"/>
          <w:szCs w:val="24"/>
        </w:rPr>
        <w:tab/>
        <w:t>обеспечение</w:t>
      </w:r>
      <w:r w:rsidRPr="00D7506E">
        <w:rPr>
          <w:rFonts w:ascii="Times New Roman" w:hAnsi="Times New Roman" w:cs="Times New Roman"/>
          <w:sz w:val="24"/>
          <w:szCs w:val="24"/>
        </w:rPr>
        <w:tab/>
        <w:t>безопасной</w:t>
      </w:r>
      <w:r w:rsidRPr="00D7506E">
        <w:rPr>
          <w:rFonts w:ascii="Times New Roman" w:hAnsi="Times New Roman" w:cs="Times New Roman"/>
          <w:sz w:val="24"/>
          <w:szCs w:val="24"/>
        </w:rPr>
        <w:tab/>
        <w:t>среды; составление     четких</w:t>
      </w:r>
      <w:r w:rsidRPr="00D7506E">
        <w:rPr>
          <w:rFonts w:ascii="Times New Roman" w:hAnsi="Times New Roman" w:cs="Times New Roman"/>
          <w:sz w:val="24"/>
          <w:szCs w:val="24"/>
        </w:rPr>
        <w:tab/>
        <w:t>алгоритмов</w:t>
      </w:r>
      <w:r w:rsidRPr="00D7506E">
        <w:rPr>
          <w:rFonts w:ascii="Times New Roman" w:hAnsi="Times New Roman" w:cs="Times New Roman"/>
          <w:sz w:val="24"/>
          <w:szCs w:val="24"/>
        </w:rPr>
        <w:tab/>
        <w:t>на     случай</w:t>
      </w:r>
      <w:r w:rsidRPr="00D7506E">
        <w:rPr>
          <w:rFonts w:ascii="Times New Roman" w:hAnsi="Times New Roman" w:cs="Times New Roman"/>
          <w:sz w:val="24"/>
          <w:szCs w:val="24"/>
        </w:rPr>
        <w:tab/>
        <w:t>возникновения     разных непредвиденных ситуаций связанных с безопасностью жизни и здоровья обучающихся</w:t>
      </w:r>
      <w:r w:rsidR="00120B82" w:rsidRPr="00D7506E">
        <w:rPr>
          <w:rFonts w:ascii="Times New Roman" w:hAnsi="Times New Roman" w:cs="Times New Roman"/>
          <w:sz w:val="24"/>
          <w:szCs w:val="24"/>
        </w:rPr>
        <w:t>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2.16. Внеурочная деятельность</w:t>
      </w:r>
      <w:r w:rsidRPr="00D7506E">
        <w:rPr>
          <w:rFonts w:ascii="Times New Roman" w:hAnsi="Times New Roman" w:cs="Times New Roman"/>
          <w:sz w:val="24"/>
          <w:szCs w:val="24"/>
        </w:rPr>
        <w:tab/>
        <w:t>в структуре СИПР представлена планом мероприятий внеурочной деятельности. Его реализация осуществляется в ходе проведения внеурочных мероприятий, таких как: игры, экскурсии, занятия по интересам, конкурсы,</w:t>
      </w:r>
      <w:r w:rsidR="00120B82" w:rsidRPr="00D7506E">
        <w:rPr>
          <w:rFonts w:ascii="Times New Roman" w:hAnsi="Times New Roman" w:cs="Times New Roman"/>
          <w:sz w:val="24"/>
          <w:szCs w:val="24"/>
        </w:rPr>
        <w:t xml:space="preserve"> </w:t>
      </w:r>
      <w:r w:rsidRPr="00D7506E">
        <w:rPr>
          <w:rFonts w:ascii="Times New Roman" w:hAnsi="Times New Roman" w:cs="Times New Roman"/>
          <w:sz w:val="24"/>
          <w:szCs w:val="24"/>
        </w:rPr>
        <w:t>праздники и др.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2.17. СИПР содержит перечень специалистов, участвующих в ее разработке и реализации. Данный перечень может включать: учителя класса, учителя адаптивной физкультуры, учителя-логопеда,  педагога-психолога.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 xml:space="preserve">2.18. Программа сотрудничества </w:t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Pr="00D7506E">
        <w:rPr>
          <w:rFonts w:ascii="Times New Roman" w:hAnsi="Times New Roman" w:cs="Times New Roman"/>
          <w:sz w:val="24"/>
          <w:szCs w:val="24"/>
        </w:rPr>
        <w:t xml:space="preserve"> с семьей обучающегося включает перече</w:t>
      </w:r>
      <w:r w:rsidR="00D7506E" w:rsidRPr="00D7506E">
        <w:rPr>
          <w:rFonts w:ascii="Times New Roman" w:hAnsi="Times New Roman" w:cs="Times New Roman"/>
          <w:sz w:val="24"/>
          <w:szCs w:val="24"/>
        </w:rPr>
        <w:t xml:space="preserve">нь </w:t>
      </w:r>
      <w:r w:rsidRPr="00D7506E">
        <w:rPr>
          <w:rFonts w:ascii="Times New Roman" w:hAnsi="Times New Roman" w:cs="Times New Roman"/>
          <w:sz w:val="24"/>
          <w:szCs w:val="24"/>
        </w:rPr>
        <w:t>направлений</w:t>
      </w:r>
      <w:r w:rsidRPr="00D7506E">
        <w:rPr>
          <w:rFonts w:ascii="Times New Roman" w:hAnsi="Times New Roman" w:cs="Times New Roman"/>
          <w:sz w:val="24"/>
          <w:szCs w:val="24"/>
        </w:rPr>
        <w:tab/>
        <w:t>сотрудничества,</w:t>
      </w:r>
      <w:r w:rsidRPr="00D7506E">
        <w:rPr>
          <w:rFonts w:ascii="Times New Roman" w:hAnsi="Times New Roman" w:cs="Times New Roman"/>
          <w:sz w:val="24"/>
          <w:szCs w:val="24"/>
        </w:rPr>
        <w:tab/>
        <w:t>мероприятий</w:t>
      </w:r>
      <w:r w:rsidRPr="00D7506E">
        <w:rPr>
          <w:rFonts w:ascii="Times New Roman" w:hAnsi="Times New Roman" w:cs="Times New Roman"/>
          <w:sz w:val="24"/>
          <w:szCs w:val="24"/>
        </w:rPr>
        <w:tab/>
        <w:t>и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форм сотрудничества </w:t>
      </w:r>
      <w:r w:rsidR="007568A6" w:rsidRPr="00D7506E">
        <w:rPr>
          <w:rFonts w:ascii="Times New Roman" w:hAnsi="Times New Roman" w:cs="Times New Roman"/>
          <w:sz w:val="24"/>
          <w:szCs w:val="24"/>
        </w:rPr>
        <w:t xml:space="preserve">МАОУ Червишевской СОШ </w:t>
      </w:r>
      <w:r w:rsidRPr="00D7506E">
        <w:rPr>
          <w:rFonts w:ascii="Times New Roman" w:hAnsi="Times New Roman" w:cs="Times New Roman"/>
          <w:sz w:val="24"/>
          <w:szCs w:val="24"/>
        </w:rPr>
        <w:t>и семьи обучающегося, а также частоту и сроки проведения мероприятий.</w:t>
      </w:r>
    </w:p>
    <w:p w:rsidR="0040340D" w:rsidRPr="00D7506E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Программа</w:t>
      </w:r>
      <w:r w:rsidRPr="00D7506E">
        <w:rPr>
          <w:rFonts w:ascii="Times New Roman" w:hAnsi="Times New Roman" w:cs="Times New Roman"/>
          <w:sz w:val="24"/>
          <w:szCs w:val="24"/>
        </w:rPr>
        <w:tab/>
        <w:t>сотрудничества</w:t>
      </w:r>
      <w:r w:rsidRPr="00D750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Pr="00D7506E">
        <w:rPr>
          <w:rFonts w:ascii="Times New Roman" w:hAnsi="Times New Roman" w:cs="Times New Roman"/>
          <w:sz w:val="24"/>
          <w:szCs w:val="24"/>
        </w:rPr>
        <w:tab/>
        <w:t>с</w:t>
      </w:r>
      <w:r w:rsidRPr="00D7506E">
        <w:rPr>
          <w:rFonts w:ascii="Times New Roman" w:hAnsi="Times New Roman" w:cs="Times New Roman"/>
          <w:sz w:val="24"/>
          <w:szCs w:val="24"/>
        </w:rPr>
        <w:tab/>
        <w:t>семьей</w:t>
      </w:r>
      <w:r w:rsidRPr="00D7506E">
        <w:rPr>
          <w:rFonts w:ascii="Times New Roman" w:hAnsi="Times New Roman" w:cs="Times New Roman"/>
          <w:sz w:val="24"/>
          <w:szCs w:val="24"/>
        </w:rPr>
        <w:tab/>
        <w:t>обучающегося предусматривает: психологическую поддержку семьи, консультации по всем вопросам оказания психолого-педагогической помощи ребенку; просвещение по вопросам воспитания и обучения ребенка-инвалида; участие родителей (законных представителей) в разработке СИПР; согласование требований к ребенку и выбор единых подходов к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его воспитанию и обучению; помощь в создании для ребенка предметно-развивающей среды дома; выполнение заданий, составленных специалистами для занятий с ребёнком в домашних условиях; участие родителей в работе </w:t>
      </w:r>
      <w:proofErr w:type="spellStart"/>
      <w:r w:rsidRPr="00D7506E">
        <w:rPr>
          <w:rFonts w:ascii="Times New Roman" w:hAnsi="Times New Roman" w:cs="Times New Roman"/>
          <w:sz w:val="24"/>
          <w:szCs w:val="24"/>
        </w:rPr>
        <w:t>психолого-медико-педагогических</w:t>
      </w:r>
      <w:proofErr w:type="spellEnd"/>
      <w:r w:rsidRPr="00D7506E">
        <w:rPr>
          <w:rFonts w:ascii="Times New Roman" w:hAnsi="Times New Roman" w:cs="Times New Roman"/>
          <w:sz w:val="24"/>
          <w:szCs w:val="24"/>
        </w:rPr>
        <w:t xml:space="preserve"> консилиумов по актуальным вопросам помощи их ребенку; регулярные контакты родителей и специалистов в течение всего учебного года и др.</w:t>
      </w:r>
    </w:p>
    <w:p w:rsidR="0040340D" w:rsidRP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2.19</w:t>
      </w:r>
      <w:r w:rsidR="00BC3F6D" w:rsidRPr="00D7506E">
        <w:rPr>
          <w:rFonts w:ascii="Times New Roman" w:hAnsi="Times New Roman" w:cs="Times New Roman"/>
          <w:sz w:val="24"/>
          <w:szCs w:val="24"/>
        </w:rPr>
        <w:t>. Перечень необходимых технических средств общего и индивидуального назначени</w:t>
      </w:r>
      <w:r w:rsidRPr="00D7506E">
        <w:rPr>
          <w:rFonts w:ascii="Times New Roman" w:hAnsi="Times New Roman" w:cs="Times New Roman"/>
          <w:sz w:val="24"/>
          <w:szCs w:val="24"/>
        </w:rPr>
        <w:t xml:space="preserve">я, </w:t>
      </w:r>
      <w:r w:rsidR="00BC3F6D" w:rsidRPr="00D7506E">
        <w:rPr>
          <w:rFonts w:ascii="Times New Roman" w:hAnsi="Times New Roman" w:cs="Times New Roman"/>
          <w:sz w:val="24"/>
          <w:szCs w:val="24"/>
        </w:rPr>
        <w:t>дидактических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материалов,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индивидуальных</w:t>
      </w:r>
      <w:r w:rsidR="00BC3F6D" w:rsidRPr="00D7506E">
        <w:rPr>
          <w:rFonts w:ascii="Times New Roman" w:hAnsi="Times New Roman" w:cs="Times New Roman"/>
          <w:sz w:val="24"/>
          <w:szCs w:val="24"/>
        </w:rPr>
        <w:tab/>
        <w:t>средств реабилитации, необходимых для реализации СИПР.</w:t>
      </w:r>
    </w:p>
    <w:p w:rsidR="0040340D" w:rsidRPr="000A0AF3" w:rsidRDefault="00D7506E" w:rsidP="00D7506E">
      <w:pPr>
        <w:spacing w:after="0"/>
        <w:jc w:val="both"/>
      </w:pPr>
      <w:r w:rsidRPr="00D7506E">
        <w:rPr>
          <w:rFonts w:ascii="Times New Roman" w:hAnsi="Times New Roman" w:cs="Times New Roman"/>
          <w:sz w:val="24"/>
          <w:szCs w:val="24"/>
        </w:rPr>
        <w:t>2.20</w:t>
      </w:r>
      <w:r w:rsidR="00BC3F6D" w:rsidRPr="00D7506E">
        <w:rPr>
          <w:rFonts w:ascii="Times New Roman" w:hAnsi="Times New Roman" w:cs="Times New Roman"/>
          <w:sz w:val="24"/>
          <w:szCs w:val="24"/>
        </w:rPr>
        <w:t xml:space="preserve">. Мониторинг и оценка динамики обучения планируются с учетом критериев оценки, установленных АООП (вариант </w:t>
      </w:r>
      <w:r>
        <w:rPr>
          <w:rFonts w:ascii="Times New Roman" w:hAnsi="Times New Roman" w:cs="Times New Roman"/>
          <w:sz w:val="24"/>
          <w:szCs w:val="24"/>
        </w:rPr>
        <w:t>2).</w:t>
      </w:r>
    </w:p>
    <w:p w:rsidR="00D7506E" w:rsidRPr="00D7506E" w:rsidRDefault="00D7506E" w:rsidP="00D750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40D" w:rsidRPr="00D7506E" w:rsidRDefault="00BC3F6D" w:rsidP="00D750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6E">
        <w:rPr>
          <w:rFonts w:ascii="Times New Roman" w:hAnsi="Times New Roman" w:cs="Times New Roman"/>
          <w:b/>
          <w:sz w:val="24"/>
          <w:szCs w:val="24"/>
        </w:rPr>
        <w:t>III. Организация реализации СИПР</w:t>
      </w:r>
    </w:p>
    <w:p w:rsidR="0040340D" w:rsidRPr="00D7506E" w:rsidRDefault="0040340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40D" w:rsidRDefault="00BC3F6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3.1.</w:t>
      </w:r>
      <w:r w:rsidRPr="00D7506E">
        <w:rPr>
          <w:rFonts w:ascii="Times New Roman" w:hAnsi="Times New Roman" w:cs="Times New Roman"/>
          <w:sz w:val="24"/>
          <w:szCs w:val="24"/>
        </w:rPr>
        <w:tab/>
        <w:t>Реализация СИПР осуществляется экспертной группой, в которую входят те же специалисты, которые разрабатывали индивидуальную программу развития, и родители (законные представители) ребенка.</w:t>
      </w:r>
    </w:p>
    <w:p w:rsidR="00D7506E" w:rsidRP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3.2.</w:t>
      </w:r>
      <w:r w:rsidRPr="00D7506E">
        <w:rPr>
          <w:rFonts w:ascii="Times New Roman" w:hAnsi="Times New Roman" w:cs="Times New Roman"/>
          <w:sz w:val="24"/>
          <w:szCs w:val="24"/>
        </w:rPr>
        <w:tab/>
        <w:t>В соответствии с индивидуальным учебным планом (ИУП) на обучающег</w:t>
      </w:r>
      <w:r>
        <w:rPr>
          <w:rFonts w:ascii="Times New Roman" w:hAnsi="Times New Roman" w:cs="Times New Roman"/>
          <w:sz w:val="24"/>
          <w:szCs w:val="24"/>
        </w:rPr>
        <w:t xml:space="preserve">ося </w:t>
      </w:r>
      <w:r w:rsidRPr="00D7506E">
        <w:rPr>
          <w:rFonts w:ascii="Times New Roman" w:hAnsi="Times New Roman" w:cs="Times New Roman"/>
          <w:sz w:val="24"/>
          <w:szCs w:val="24"/>
        </w:rPr>
        <w:t>специалистами</w:t>
      </w:r>
      <w:r w:rsidRPr="00D7506E">
        <w:rPr>
          <w:rFonts w:ascii="Times New Roman" w:hAnsi="Times New Roman" w:cs="Times New Roman"/>
          <w:sz w:val="24"/>
          <w:szCs w:val="24"/>
        </w:rPr>
        <w:tab/>
        <w:t>составляется</w:t>
      </w:r>
      <w:r w:rsidRPr="00D7506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расписание</w:t>
      </w:r>
      <w:proofErr w:type="gramEnd"/>
      <w:r w:rsidRPr="00D7506E">
        <w:rPr>
          <w:rFonts w:ascii="Times New Roman" w:hAnsi="Times New Roman" w:cs="Times New Roman"/>
          <w:sz w:val="24"/>
          <w:szCs w:val="24"/>
        </w:rPr>
        <w:t xml:space="preserve"> планируется внеурочное время каждого занятий.</w:t>
      </w:r>
    </w:p>
    <w:p w:rsid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06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  <w:r w:rsidRPr="00D7506E">
        <w:rPr>
          <w:rFonts w:ascii="Times New Roman" w:hAnsi="Times New Roman" w:cs="Times New Roman"/>
          <w:sz w:val="24"/>
          <w:szCs w:val="24"/>
        </w:rPr>
        <w:tab/>
        <w:t>Продолжительность  занятий, предпочитаемая часть дня для проведения занятий, устанавливается и согласовывается на заседании психолого-медико-педагогического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506E">
        <w:rPr>
          <w:rFonts w:ascii="Times New Roman" w:hAnsi="Times New Roman" w:cs="Times New Roman"/>
          <w:sz w:val="24"/>
          <w:szCs w:val="24"/>
        </w:rPr>
        <w:t>консилиума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с участием родителей (законных представителей) и специалистов реализующих СИПР на основе рекомендаций экспертной группы, с учетом </w:t>
      </w:r>
      <w:proofErr w:type="spellStart"/>
      <w:r w:rsidRPr="00D7506E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D7506E">
        <w:rPr>
          <w:rFonts w:ascii="Times New Roman" w:hAnsi="Times New Roman" w:cs="Times New Roman"/>
          <w:sz w:val="24"/>
          <w:szCs w:val="24"/>
        </w:rPr>
        <w:t xml:space="preserve"> состоянии ребенка, а также возможностей организации обеспечить коррекционную работу. </w:t>
      </w:r>
    </w:p>
    <w:p w:rsidR="00D7506E" w:rsidRP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По предметам учителями </w:t>
      </w:r>
      <w:r w:rsidR="001A36FE">
        <w:rPr>
          <w:rFonts w:ascii="Times New Roman" w:hAnsi="Times New Roman" w:cs="Times New Roman"/>
          <w:sz w:val="24"/>
          <w:szCs w:val="24"/>
        </w:rPr>
        <w:t>разрабатывается рабочая программа</w:t>
      </w:r>
      <w:r w:rsidRPr="00D7506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7506E">
        <w:rPr>
          <w:rFonts w:ascii="Times New Roman" w:hAnsi="Times New Roman" w:cs="Times New Roman"/>
          <w:sz w:val="24"/>
          <w:szCs w:val="24"/>
        </w:rPr>
        <w:t>соответствующее</w:t>
      </w:r>
      <w:proofErr w:type="gramEnd"/>
      <w:r w:rsidRPr="00D7506E">
        <w:rPr>
          <w:rFonts w:ascii="Times New Roman" w:hAnsi="Times New Roman" w:cs="Times New Roman"/>
          <w:sz w:val="24"/>
          <w:szCs w:val="24"/>
        </w:rPr>
        <w:t xml:space="preserve"> содержанию СИПР.</w:t>
      </w:r>
    </w:p>
    <w:p w:rsidR="00D7506E" w:rsidRP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  <w:r w:rsidRPr="00D7506E">
        <w:rPr>
          <w:rFonts w:ascii="Times New Roman" w:hAnsi="Times New Roman" w:cs="Times New Roman"/>
          <w:sz w:val="24"/>
          <w:szCs w:val="24"/>
        </w:rPr>
        <w:tab/>
        <w:t>Методы, приемы обучения выбираются специалистом самостоятельно, с учетом особенностей развития ребенка, целей и содержания, включенного в СИПР.</w:t>
      </w:r>
    </w:p>
    <w:p w:rsidR="0054786F" w:rsidRDefault="00D7506E" w:rsidP="0054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  <w:r w:rsidRPr="00D7506E">
        <w:rPr>
          <w:rFonts w:ascii="Times New Roman" w:hAnsi="Times New Roman" w:cs="Times New Roman"/>
          <w:sz w:val="24"/>
          <w:szCs w:val="24"/>
        </w:rPr>
        <w:tab/>
        <w:t xml:space="preserve">Оценка освоения СИПР происходит </w:t>
      </w:r>
      <w:r w:rsidR="001A36FE">
        <w:rPr>
          <w:rFonts w:ascii="Times New Roman" w:hAnsi="Times New Roman" w:cs="Times New Roman"/>
          <w:sz w:val="24"/>
          <w:szCs w:val="24"/>
        </w:rPr>
        <w:t>по пол</w:t>
      </w:r>
      <w:r w:rsidR="0054786F">
        <w:rPr>
          <w:rFonts w:ascii="Times New Roman" w:hAnsi="Times New Roman" w:cs="Times New Roman"/>
          <w:sz w:val="24"/>
          <w:szCs w:val="24"/>
        </w:rPr>
        <w:t>угодиям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  <w:r w:rsidR="001A36FE" w:rsidRPr="001A36FE">
        <w:rPr>
          <w:rFonts w:ascii="Times New Roman" w:hAnsi="Times New Roman" w:cs="Times New Roman"/>
          <w:sz w:val="24"/>
          <w:szCs w:val="24"/>
        </w:rPr>
        <w:t xml:space="preserve"> </w:t>
      </w:r>
      <w:r w:rsidR="0054786F">
        <w:rPr>
          <w:rFonts w:ascii="Times New Roman" w:hAnsi="Times New Roman" w:cs="Times New Roman"/>
          <w:sz w:val="24"/>
          <w:szCs w:val="24"/>
        </w:rPr>
        <w:t>В</w:t>
      </w:r>
      <w:r w:rsidR="0054786F">
        <w:rPr>
          <w:rFonts w:ascii="Times New Roman" w:hAnsi="Times New Roman" w:cs="Times New Roman"/>
          <w:sz w:val="24"/>
          <w:szCs w:val="24"/>
        </w:rPr>
        <w:tab/>
        <w:t xml:space="preserve">ходе </w:t>
      </w:r>
      <w:r w:rsidR="0054786F" w:rsidRPr="00D7506E">
        <w:rPr>
          <w:rFonts w:ascii="Times New Roman" w:hAnsi="Times New Roman" w:cs="Times New Roman"/>
          <w:sz w:val="24"/>
          <w:szCs w:val="24"/>
        </w:rPr>
        <w:t>аттестации</w:t>
      </w:r>
      <w:r w:rsidR="0054786F" w:rsidRPr="00D7506E">
        <w:rPr>
          <w:rFonts w:ascii="Times New Roman" w:hAnsi="Times New Roman" w:cs="Times New Roman"/>
          <w:sz w:val="24"/>
          <w:szCs w:val="24"/>
        </w:rPr>
        <w:tab/>
        <w:t>участники экспертной группы оценивают уровень сформированности представлений, действий, определенных индивидуальной программой.</w:t>
      </w:r>
    </w:p>
    <w:p w:rsidR="00D7506E" w:rsidRP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Pr="00D7506E">
        <w:rPr>
          <w:rFonts w:ascii="Times New Roman" w:hAnsi="Times New Roman" w:cs="Times New Roman"/>
          <w:sz w:val="24"/>
          <w:szCs w:val="24"/>
        </w:rPr>
        <w:t>.</w:t>
      </w:r>
      <w:r w:rsidRPr="00D7506E">
        <w:rPr>
          <w:rFonts w:ascii="Times New Roman" w:hAnsi="Times New Roman" w:cs="Times New Roman"/>
          <w:sz w:val="24"/>
          <w:szCs w:val="24"/>
        </w:rPr>
        <w:tab/>
        <w:t>В конце учебного года на основе анализа данных на каждого обучающегося составляется характеристика, делаются выводы и ставятся задачи для СИПР на следующий учебный год.</w:t>
      </w:r>
    </w:p>
    <w:p w:rsidR="00D7506E" w:rsidRPr="00D7506E" w:rsidRDefault="00D7506E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D7506E" w:rsidRPr="00D7506E">
          <w:pgSz w:w="11906" w:h="16838"/>
          <w:pgMar w:top="1134" w:right="558" w:bottom="1134" w:left="1418" w:header="720" w:footer="720" w:gutter="0"/>
          <w:cols w:space="708"/>
        </w:sectPr>
      </w:pPr>
    </w:p>
    <w:p w:rsidR="0040340D" w:rsidRPr="00D7506E" w:rsidRDefault="0040340D" w:rsidP="00D750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ectPr w:rsidR="0040340D" w:rsidRPr="00D7506E" w:rsidSect="00D7506E">
          <w:type w:val="continuous"/>
          <w:pgSz w:w="11906" w:h="16838"/>
          <w:pgMar w:top="1134" w:right="558" w:bottom="1134" w:left="1418" w:header="720" w:footer="720" w:gutter="0"/>
          <w:cols w:num="2" w:space="708" w:equalWidth="0">
            <w:col w:w="8770" w:space="302"/>
            <w:col w:w="855" w:space="0"/>
          </w:cols>
        </w:sectPr>
      </w:pPr>
    </w:p>
    <w:p w:rsidR="0040340D" w:rsidRPr="00D7506E" w:rsidRDefault="0040340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40D" w:rsidRPr="00D7506E" w:rsidRDefault="0040340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0340D" w:rsidRPr="00D7506E" w:rsidRDefault="0040340D" w:rsidP="00D750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0340D" w:rsidRPr="00D7506E" w:rsidSect="0040340D">
      <w:pgSz w:w="11906" w:h="16838"/>
      <w:pgMar w:top="1134" w:right="561" w:bottom="1134" w:left="1418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71E7C"/>
    <w:multiLevelType w:val="hybridMultilevel"/>
    <w:tmpl w:val="586A68DC"/>
    <w:lvl w:ilvl="0" w:tplc="75189D1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F536098"/>
    <w:multiLevelType w:val="hybridMultilevel"/>
    <w:tmpl w:val="F4FE7260"/>
    <w:lvl w:ilvl="0" w:tplc="FD0659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0340D"/>
    <w:rsid w:val="000A0AF3"/>
    <w:rsid w:val="000D16C8"/>
    <w:rsid w:val="00120B82"/>
    <w:rsid w:val="00171686"/>
    <w:rsid w:val="001A36FE"/>
    <w:rsid w:val="001E08CE"/>
    <w:rsid w:val="002260DB"/>
    <w:rsid w:val="00264B01"/>
    <w:rsid w:val="002C5424"/>
    <w:rsid w:val="00356C93"/>
    <w:rsid w:val="0040340D"/>
    <w:rsid w:val="00425DE5"/>
    <w:rsid w:val="0048085E"/>
    <w:rsid w:val="0054786F"/>
    <w:rsid w:val="005C0866"/>
    <w:rsid w:val="007568A6"/>
    <w:rsid w:val="007E3A1F"/>
    <w:rsid w:val="008739BB"/>
    <w:rsid w:val="009A3A7E"/>
    <w:rsid w:val="00B22B26"/>
    <w:rsid w:val="00BC3F6D"/>
    <w:rsid w:val="00CF5E6E"/>
    <w:rsid w:val="00D7506E"/>
    <w:rsid w:val="00DE7519"/>
    <w:rsid w:val="00EB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4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B2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22B26"/>
  </w:style>
  <w:style w:type="paragraph" w:customStyle="1" w:styleId="c12">
    <w:name w:val="c12"/>
    <w:basedOn w:val="a"/>
    <w:rsid w:val="00B22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5DE5"/>
    <w:pPr>
      <w:ind w:left="720"/>
      <w:contextualSpacing/>
    </w:pPr>
  </w:style>
  <w:style w:type="character" w:customStyle="1" w:styleId="10">
    <w:name w:val="Основной текст (10)_"/>
    <w:basedOn w:val="a0"/>
    <w:link w:val="101"/>
    <w:rsid w:val="001A36F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00">
    <w:name w:val="Основной текст (10)"/>
    <w:basedOn w:val="10"/>
    <w:rsid w:val="001A36FE"/>
    <w:rPr>
      <w:color w:val="000000"/>
      <w:spacing w:val="0"/>
      <w:w w:val="100"/>
      <w:position w:val="0"/>
      <w:lang w:val="ru-RU"/>
    </w:rPr>
  </w:style>
  <w:style w:type="paragraph" w:customStyle="1" w:styleId="101">
    <w:name w:val="Основной текст (10)1"/>
    <w:basedOn w:val="a"/>
    <w:link w:val="10"/>
    <w:rsid w:val="001A36FE"/>
    <w:pPr>
      <w:widowControl w:val="0"/>
      <w:shd w:val="clear" w:color="auto" w:fill="FFFFFF"/>
      <w:spacing w:before="240" w:after="0" w:line="226" w:lineRule="exact"/>
      <w:ind w:hanging="14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DE7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Simakova_NV</dc:creator>
  <cp:lastModifiedBy>Simakova_NV</cp:lastModifiedBy>
  <cp:revision>6</cp:revision>
  <cp:lastPrinted>2017-03-29T03:06:00Z</cp:lastPrinted>
  <dcterms:created xsi:type="dcterms:W3CDTF">2017-03-15T04:17:00Z</dcterms:created>
  <dcterms:modified xsi:type="dcterms:W3CDTF">2020-10-01T05:49:00Z</dcterms:modified>
</cp:coreProperties>
</file>