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694DCD04" w:rsidR="00274B96" w:rsidRPr="006D744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r w:rsidR="00BD59F5" w:rsidRPr="006D7440">
        <w:rPr>
          <w:rFonts w:ascii="Times New Roman" w:hAnsi="Times New Roman" w:cs="Times New Roman"/>
          <w:b/>
          <w:sz w:val="23"/>
          <w:szCs w:val="23"/>
        </w:rPr>
        <w:t xml:space="preserve">(на условиях </w:t>
      </w:r>
      <w:proofErr w:type="spellStart"/>
      <w:r w:rsidR="00BD59F5" w:rsidRPr="006D7440">
        <w:rPr>
          <w:rFonts w:ascii="Times New Roman" w:hAnsi="Times New Roman" w:cs="Times New Roman"/>
          <w:b/>
          <w:sz w:val="23"/>
          <w:szCs w:val="23"/>
        </w:rPr>
        <w:t>софинансирования</w:t>
      </w:r>
      <w:proofErr w:type="spellEnd"/>
      <w:r w:rsidR="00BD59F5" w:rsidRPr="006D7440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BE3B20" w:rsidRPr="00145AD8" w14:paraId="05475189" w14:textId="77777777" w:rsidTr="003478AE">
        <w:tc>
          <w:tcPr>
            <w:tcW w:w="2972" w:type="dxa"/>
            <w:tcBorders>
              <w:bottom w:val="single" w:sz="4" w:space="0" w:color="auto"/>
            </w:tcBorders>
          </w:tcPr>
          <w:p w14:paraId="3E1D995F" w14:textId="77777777" w:rsidR="00BE3B20" w:rsidRPr="00145AD8" w:rsidRDefault="00BE3B20" w:rsidP="00BE3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Червишево</w:t>
            </w:r>
          </w:p>
        </w:tc>
        <w:tc>
          <w:tcPr>
            <w:tcW w:w="2415" w:type="dxa"/>
          </w:tcPr>
          <w:p w14:paraId="1091A8F5" w14:textId="77777777" w:rsidR="00BE3B20" w:rsidRPr="00145AD8" w:rsidRDefault="00BE3B20" w:rsidP="00BE3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F0B7182" w14:textId="77777777" w:rsidR="00BE3B20" w:rsidRPr="00145AD8" w:rsidRDefault="00BE3B20" w:rsidP="00BE3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350E4C0A" w14:textId="77777777" w:rsidR="00BE3B20" w:rsidRPr="00145AD8" w:rsidRDefault="00BE3B20" w:rsidP="00BE3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0087DDE0" w14:textId="77777777" w:rsidR="00BE3B20" w:rsidRPr="00145AD8" w:rsidRDefault="00BE3B20" w:rsidP="00BE3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577D5D" w14:textId="77777777" w:rsidR="00BE3B20" w:rsidRPr="00145AD8" w:rsidRDefault="00BE3B20" w:rsidP="00BE3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715251" w14:textId="77777777" w:rsidR="00BE3B20" w:rsidRPr="00145AD8" w:rsidRDefault="00BE3B20" w:rsidP="00BE3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06FEAA3" w14:textId="77777777" w:rsidR="00BE3B20" w:rsidRPr="00145AD8" w:rsidRDefault="00BE3B20" w:rsidP="00BE3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8" w:type="dxa"/>
          </w:tcPr>
          <w:p w14:paraId="60891068" w14:textId="77777777" w:rsidR="00BE3B20" w:rsidRPr="00145AD8" w:rsidRDefault="00BE3B20" w:rsidP="00BE3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1C0F94FE" w14:textId="77777777" w:rsidR="00BE3B20" w:rsidRPr="007C7ABE" w:rsidRDefault="00BE3B20" w:rsidP="003478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1CD38BCC" w14:textId="77777777" w:rsidR="00BE3B20" w:rsidRPr="00145AD8" w:rsidRDefault="00BE3B20" w:rsidP="00BE3B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44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Червишевская средняя общеобразовательная школа Тюменского муниципального района (МАОУ Червишевская СОШ),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Надежды Александровны</w:t>
      </w:r>
      <w:r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4DE6C4E5" w14:textId="77777777" w:rsidR="006D744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D7440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6869575E" w:rsidR="00227E75" w:rsidRPr="00BE3B20" w:rsidRDefault="00DA7883" w:rsidP="00BE3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B2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E3B20" w:rsidRPr="00BE3B20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Pr="00BE3B2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F6D77" w:rsidRPr="00BE3B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3B2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E3B20" w:rsidRPr="00BE3B20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Pr="00BE3B2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F6D77" w:rsidRPr="00BE3B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3B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2402" w:rsidRPr="00BE3B20">
              <w:rPr>
                <w:rFonts w:ascii="Times New Roman" w:hAnsi="Times New Roman" w:cs="Times New Roman"/>
                <w:sz w:val="24"/>
                <w:szCs w:val="24"/>
              </w:rPr>
              <w:t>15 рабочих</w:t>
            </w:r>
            <w:r w:rsidRPr="00BE3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402" w:rsidRPr="00BE3B2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 w:rsidRPr="00BE3B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3DDAFD76" w:rsidR="00227E75" w:rsidRPr="00DA7883" w:rsidRDefault="00BE3B20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92644E">
              <w:rPr>
                <w:rFonts w:ascii="Times New Roman" w:hAnsi="Times New Roman" w:cs="Times New Roman"/>
                <w:sz w:val="24"/>
                <w:szCs w:val="28"/>
              </w:rPr>
              <w:t>с. Червишево, ул. Юбилейный квартал, д.2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0733EEAF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7C7ABE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5C8C79A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4F9D204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8B6908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41A0C10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5CB1C398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46693B5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7C7ABE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0" w:name="Par93"/>
      <w:bookmarkEnd w:id="0"/>
      <w:r w:rsidRPr="007C7ABE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7C7AB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2704B74E" w14:textId="73EE0692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1" w:name="Par100"/>
      <w:bookmarkEnd w:id="1"/>
    </w:p>
    <w:p w14:paraId="7AF8FAE8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7C7ABE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7C7ABE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BD59F5" w14:paraId="0937EB28" w14:textId="77777777" w:rsidTr="008F3758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12FC503F" w:rsidR="00BD59F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4</w:t>
            </w:r>
            <w:r w:rsidR="00F0732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56</w:t>
            </w: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5 (четыре тысячи </w:t>
            </w:r>
            <w:r w:rsidR="00F0732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пятьсот</w:t>
            </w: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</w:t>
            </w:r>
            <w:r w:rsidR="00F0732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шестьдесят</w:t>
            </w: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пять)</w:t>
            </w:r>
            <w:r w:rsidRPr="00BD59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D59F5" w14:paraId="17EE9F1E" w14:textId="77777777" w:rsidTr="008F3758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375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11B2EB03" w14:textId="5657821F" w:rsidR="00BD59F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частичную оплату услуги по организации питания)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BD59F5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2CC9B133" w:rsidR="00BD59F5" w:rsidRPr="005F6D77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07323" w:rsidRPr="005F6D77">
              <w:rPr>
                <w:rFonts w:ascii="Times New Roman" w:hAnsi="Times New Roman" w:cs="Times New Roman"/>
                <w:sz w:val="24"/>
                <w:szCs w:val="28"/>
              </w:rPr>
              <w:t>182</w:t>
            </w: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шестьдесят два) рубля 50 копеек</w:t>
            </w:r>
            <w:r w:rsidR="00E95B75" w:rsidRPr="005F6D77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4DBC602C" w:rsidR="008F3758" w:rsidRPr="00BD59F5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F375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</w:t>
            </w:r>
            <w:r w:rsidR="00B505E8" w:rsidRPr="008F3758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B505E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F3758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14E1C2" w14:textId="6D1028AC" w:rsidR="008F3758" w:rsidRPr="00BD59F5" w:rsidRDefault="008F375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2</w:t>
            </w:r>
            <w:r w:rsidR="00F7450C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3</w:t>
            </w:r>
            <w:r w:rsidR="00F0732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82</w:t>
            </w: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(две тысячи </w:t>
            </w:r>
            <w:r w:rsidR="00F7450C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триста</w:t>
            </w:r>
            <w:r w:rsidR="00F0732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восемьдесят</w:t>
            </w: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два) рубля 50 копеек</w:t>
            </w:r>
            <w:r w:rsidR="00E95B75" w:rsidRPr="00E95B7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E4A96" w:rsidRPr="002E4A96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2519B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27823F40" w:rsidR="002E4A96" w:rsidRPr="002E4A96" w:rsidRDefault="00BE3B20" w:rsidP="007C7ABE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05.06</w:t>
            </w:r>
            <w:r w:rsidR="002E4A96" w:rsidRPr="002E4A96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.202</w:t>
            </w:r>
            <w:r w:rsidR="005F6D77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4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2E4A96" w:rsidRPr="002E4A96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2E4A96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7292066D" w14:textId="3DBAEED6" w:rsidR="008B7AFD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8B7AFD" w:rsidRPr="008B7AFD">
        <w:rPr>
          <w:rFonts w:ascii="Times New Roman" w:hAnsi="Times New Roman" w:cs="Times New Roman"/>
          <w:sz w:val="24"/>
          <w:szCs w:val="24"/>
        </w:rPr>
        <w:t>на счет</w:t>
      </w:r>
      <w:r>
        <w:rPr>
          <w:rFonts w:ascii="Times New Roman" w:hAnsi="Times New Roman" w:cs="Times New Roman"/>
          <w:sz w:val="24"/>
          <w:szCs w:val="24"/>
        </w:rPr>
        <w:t xml:space="preserve"> «Организации»</w:t>
      </w:r>
      <w:r w:rsidR="008B7AFD" w:rsidRPr="008B7AFD">
        <w:rPr>
          <w:rFonts w:ascii="Times New Roman" w:hAnsi="Times New Roman" w:cs="Times New Roman"/>
          <w:sz w:val="24"/>
          <w:szCs w:val="24"/>
        </w:rPr>
        <w:t>, указанный в разделе VII настоящего Договора.</w:t>
      </w:r>
    </w:p>
    <w:p w14:paraId="5244D2EC" w14:textId="73E7E77C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051F3C87" w14:textId="2F196645" w:rsidR="009438F4" w:rsidRPr="008F3758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Оплата услуг в части компенсации расходов на организацию питания не взимается за время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начиная со второго дня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в случаях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Pr="008F3758">
        <w:rPr>
          <w:rFonts w:ascii="Times New Roman" w:hAnsi="Times New Roman" w:cs="Times New Roman"/>
          <w:sz w:val="24"/>
          <w:szCs w:val="24"/>
        </w:rPr>
        <w:t>болезни, при наличии соответствующего подтверждающего документа</w:t>
      </w:r>
      <w:r w:rsidR="008F3758">
        <w:rPr>
          <w:rFonts w:ascii="Times New Roman" w:hAnsi="Times New Roman" w:cs="Times New Roman"/>
          <w:sz w:val="24"/>
          <w:szCs w:val="24"/>
        </w:rPr>
        <w:t>.</w:t>
      </w:r>
    </w:p>
    <w:p w14:paraId="330C48AE" w14:textId="403CA3E4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Перерасчет и возврат оплаты услуг в случаях, предусмотренных абзацем первым пункта 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EA53FC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9438F4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При отказе Заказчика от исполнения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возвраща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38F4">
        <w:rPr>
          <w:rFonts w:ascii="Times New Roman" w:hAnsi="Times New Roman" w:cs="Times New Roman"/>
          <w:sz w:val="24"/>
          <w:szCs w:val="24"/>
        </w:rPr>
        <w:t xml:space="preserve">тся ему за вычетом фактически понесенных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расходов (п. 1 ст. 782 Гражданского кодекса Российской Федерации).</w:t>
      </w:r>
    </w:p>
    <w:p w14:paraId="47694BED" w14:textId="37FF6D8D" w:rsid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6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0C65D3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p w14:paraId="410A8536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7875CE3E" w:rsidR="00EA53FC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7C7ABE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BE3B20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103813C2" w:rsidR="00BE3B20" w:rsidRPr="00EA53FC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Червишеская</w:t>
                  </w:r>
                  <w:proofErr w:type="spellEnd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BE3B20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BE3B20" w:rsidRPr="00EA53FC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3B20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BE3B20" w:rsidRPr="00EA53FC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3B20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BE3B20" w:rsidRPr="00EA53FC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3B20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BE3B20" w:rsidRPr="00EA53FC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3B20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BE3B20" w:rsidRPr="00EA53FC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3B20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A902AFC" w:rsidR="00BE3B20" w:rsidRPr="00EA53FC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5658DF30" w:rsidR="00BE3B20" w:rsidRPr="00DC6C95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</w:tr>
            <w:tr w:rsidR="00BE3B20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02F68893" w:rsidR="00BE3B20" w:rsidRPr="00AE2D80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с.Червишево</w:t>
                  </w:r>
                  <w:proofErr w:type="spellEnd"/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BE3B20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6B4A0FF4" w:rsidR="00BE3B20" w:rsidRPr="00AE2D80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ул. Юбилейный квартал, д. 2</w:t>
                  </w:r>
                </w:p>
              </w:tc>
            </w:tr>
            <w:tr w:rsidR="00BE3B20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2D2C6B2" w:rsidR="00BE3B20" w:rsidRPr="00EA53FC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37D84405" w:rsidR="00BE3B20" w:rsidRPr="00DC6C95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</w:tr>
            <w:tr w:rsidR="00BE3B20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584CB9AB" w:rsidR="00BE3B20" w:rsidRPr="00AE2D80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 Червишево,</w:t>
                  </w:r>
                </w:p>
              </w:tc>
            </w:tr>
            <w:tr w:rsidR="00BE3B20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319FDAC0" w:rsidR="00BE3B20" w:rsidRPr="00AE2D80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ул. Юбилейный квартал, д. 2</w:t>
                  </w:r>
                </w:p>
              </w:tc>
            </w:tr>
            <w:tr w:rsidR="00BE3B20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468448B6" w:rsidR="00BE3B20" w:rsidRPr="00EA53FC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341888D5" w:rsidR="00BE3B20" w:rsidRPr="00AE2D80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</w:tr>
            <w:tr w:rsidR="00BE3B20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2A2D0D28" w:rsidR="00BE3B20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192AE713" w:rsidR="00BE3B20" w:rsidRPr="00AE2D80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</w:tr>
            <w:tr w:rsidR="00BE3B20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4B195371" w:rsidR="00BE3B20" w:rsidRPr="00EA53FC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BE3B20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75390240" w14:textId="77777777" w:rsidR="00BE3B20" w:rsidRPr="0092644E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Администрация Тюменского муниципального района (МАОУ </w:t>
                  </w:r>
                  <w:proofErr w:type="gramStart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Червишевская  СОШ</w:t>
                  </w:r>
                  <w:proofErr w:type="gramEnd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, ЛСАУ1055029МАОУ</w:t>
                  </w:r>
                </w:p>
                <w:p w14:paraId="271840BF" w14:textId="77777777" w:rsidR="00BE3B20" w:rsidRPr="0092644E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Расчетный счет 03234643716440006700</w:t>
                  </w:r>
                </w:p>
                <w:p w14:paraId="68789DA6" w14:textId="77777777" w:rsidR="00BE3B20" w:rsidRPr="0092644E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017102001 </w:t>
                  </w:r>
                </w:p>
                <w:p w14:paraId="3B31B136" w14:textId="7644E755" w:rsidR="00BE3B20" w:rsidRPr="00EA53FC" w:rsidRDefault="00BE3B20" w:rsidP="00BE3B2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 // УФК по Тюменской области,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90" w:type="pct"/>
          </w:tcPr>
          <w:p w14:paraId="3879D4DB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3A33578B" w14:textId="040D7CCD" w:rsidR="00EA53FC" w:rsidRPr="00A127B5" w:rsidRDefault="00EA53FC" w:rsidP="007C7ABE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2" w:name="_GoBack"/>
      <w:bookmarkEnd w:id="2"/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1B2E88C4" w:rsidR="00A127B5" w:rsidRPr="00A127B5" w:rsidRDefault="00BE3B20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Жилякова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 Н.А.</w:t>
            </w: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4E03AF8C" w14:textId="77777777" w:rsidR="004B3634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2BFBBC6D" w14:textId="77777777" w:rsidR="004B3634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A127B5" w14:paraId="3ACA8E1E" w14:textId="77777777" w:rsidTr="00320DEF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6D1C2C46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4B3634" w:rsidRPr="00A127B5" w14:paraId="084EA3EE" w14:textId="77777777" w:rsidTr="00320DEF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CB167D4" w14:textId="3A915C12" w:rsidR="00E95B75" w:rsidRDefault="00E95B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5F6D77" w14:paraId="14635171" w14:textId="441E4072" w:rsidTr="00E95B75">
        <w:tc>
          <w:tcPr>
            <w:tcW w:w="540" w:type="dxa"/>
            <w:vAlign w:val="center"/>
          </w:tcPr>
          <w:p w14:paraId="2B651D5B" w14:textId="23ACADA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61C7DA5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E0CFFB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2F65A609" w:rsidR="00E95B75" w:rsidRDefault="00F7450C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D341CE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3AD13FA2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3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6873251C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3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 w:rsidR="00F745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38</w:t>
            </w:r>
            <w:r w:rsidRPr="007233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2,50</w:t>
            </w:r>
          </w:p>
        </w:tc>
      </w:tr>
    </w:tbl>
    <w:p w14:paraId="66F8BA60" w14:textId="40635AB4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0BB045BA" w:rsidR="00D341CE" w:rsidRPr="00A127B5" w:rsidRDefault="00BE3B20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Жилякова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 Н.А.</w:t>
            </w: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EB65D" w14:textId="77777777" w:rsidR="00F55199" w:rsidRDefault="00F55199" w:rsidP="00DA7883">
      <w:pPr>
        <w:spacing w:after="0" w:line="240" w:lineRule="auto"/>
      </w:pPr>
      <w:r>
        <w:separator/>
      </w:r>
    </w:p>
  </w:endnote>
  <w:endnote w:type="continuationSeparator" w:id="0">
    <w:p w14:paraId="7EE7D6DE" w14:textId="77777777" w:rsidR="00F55199" w:rsidRDefault="00F55199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7B5BC" w14:textId="77777777" w:rsidR="00F55199" w:rsidRDefault="00F55199" w:rsidP="00DA7883">
      <w:pPr>
        <w:spacing w:after="0" w:line="240" w:lineRule="auto"/>
      </w:pPr>
      <w:r>
        <w:separator/>
      </w:r>
    </w:p>
  </w:footnote>
  <w:footnote w:type="continuationSeparator" w:id="0">
    <w:p w14:paraId="3D8D5934" w14:textId="77777777" w:rsidR="00F55199" w:rsidRDefault="00F55199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3758E"/>
    <w:rsid w:val="00115E6B"/>
    <w:rsid w:val="00145AD8"/>
    <w:rsid w:val="001C08D8"/>
    <w:rsid w:val="00227E75"/>
    <w:rsid w:val="00232402"/>
    <w:rsid w:val="002519B9"/>
    <w:rsid w:val="00274B96"/>
    <w:rsid w:val="00277BEF"/>
    <w:rsid w:val="002D46E4"/>
    <w:rsid w:val="002E4A96"/>
    <w:rsid w:val="00351739"/>
    <w:rsid w:val="00371803"/>
    <w:rsid w:val="00423819"/>
    <w:rsid w:val="004B3634"/>
    <w:rsid w:val="00564EA6"/>
    <w:rsid w:val="00597CE0"/>
    <w:rsid w:val="005F6D77"/>
    <w:rsid w:val="006D6057"/>
    <w:rsid w:val="006D7440"/>
    <w:rsid w:val="00723373"/>
    <w:rsid w:val="00755BBD"/>
    <w:rsid w:val="00763128"/>
    <w:rsid w:val="007C7ABE"/>
    <w:rsid w:val="00841D1D"/>
    <w:rsid w:val="008633B4"/>
    <w:rsid w:val="00881C8B"/>
    <w:rsid w:val="00883E46"/>
    <w:rsid w:val="008B7AFD"/>
    <w:rsid w:val="008D6048"/>
    <w:rsid w:val="008F3758"/>
    <w:rsid w:val="008F5068"/>
    <w:rsid w:val="009438F4"/>
    <w:rsid w:val="00A127B5"/>
    <w:rsid w:val="00A96B63"/>
    <w:rsid w:val="00AA08BB"/>
    <w:rsid w:val="00AE2D80"/>
    <w:rsid w:val="00B165E6"/>
    <w:rsid w:val="00B33680"/>
    <w:rsid w:val="00B505E8"/>
    <w:rsid w:val="00B82DF7"/>
    <w:rsid w:val="00BD59F5"/>
    <w:rsid w:val="00BE3B20"/>
    <w:rsid w:val="00D341CE"/>
    <w:rsid w:val="00D76874"/>
    <w:rsid w:val="00DA74FB"/>
    <w:rsid w:val="00DA7883"/>
    <w:rsid w:val="00DC6C95"/>
    <w:rsid w:val="00DD0E92"/>
    <w:rsid w:val="00DE6CDA"/>
    <w:rsid w:val="00E151C9"/>
    <w:rsid w:val="00E853B1"/>
    <w:rsid w:val="00E95B75"/>
    <w:rsid w:val="00EA53FC"/>
    <w:rsid w:val="00F07323"/>
    <w:rsid w:val="00F10BE4"/>
    <w:rsid w:val="00F27CAB"/>
    <w:rsid w:val="00F55199"/>
    <w:rsid w:val="00F60B26"/>
    <w:rsid w:val="00F7450C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A8D4F-1507-4D39-8E77-F908C6656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Evstratova_IL</cp:lastModifiedBy>
  <cp:revision>2</cp:revision>
  <cp:lastPrinted>2022-05-11T03:16:00Z</cp:lastPrinted>
  <dcterms:created xsi:type="dcterms:W3CDTF">2024-05-07T10:22:00Z</dcterms:created>
  <dcterms:modified xsi:type="dcterms:W3CDTF">2024-05-07T10:22:00Z</dcterms:modified>
</cp:coreProperties>
</file>